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276" w:rsidRPr="00516276" w:rsidRDefault="00516276" w:rsidP="00516276">
      <w:pPr>
        <w:pStyle w:val="Normlnweb"/>
        <w:jc w:val="both"/>
        <w:rPr>
          <w:rFonts w:asciiTheme="minorHAnsi" w:hAnsiTheme="minorHAnsi" w:cstheme="minorHAnsi"/>
          <w:b/>
        </w:rPr>
      </w:pPr>
      <w:r w:rsidRPr="00516276">
        <w:rPr>
          <w:rFonts w:asciiTheme="minorHAnsi" w:hAnsiTheme="minorHAnsi" w:cstheme="minorHAnsi"/>
          <w:b/>
        </w:rPr>
        <w:t xml:space="preserve">Podpora </w:t>
      </w:r>
      <w:proofErr w:type="spellStart"/>
      <w:r w:rsidRPr="00516276">
        <w:rPr>
          <w:rFonts w:asciiTheme="minorHAnsi" w:hAnsiTheme="minorHAnsi" w:cstheme="minorHAnsi"/>
          <w:b/>
        </w:rPr>
        <w:t>wellbeingu</w:t>
      </w:r>
      <w:proofErr w:type="spellEnd"/>
      <w:r w:rsidRPr="00516276">
        <w:rPr>
          <w:rFonts w:asciiTheme="minorHAnsi" w:hAnsiTheme="minorHAnsi" w:cstheme="minorHAnsi"/>
          <w:b/>
        </w:rPr>
        <w:t xml:space="preserve"> žáků 5. ročníku</w:t>
      </w:r>
    </w:p>
    <w:p w:rsidR="00516276" w:rsidRDefault="00516276" w:rsidP="00516276">
      <w:pPr>
        <w:pStyle w:val="Normlnweb"/>
        <w:jc w:val="both"/>
        <w:rPr>
          <w:rFonts w:asciiTheme="minorHAnsi" w:hAnsiTheme="minorHAnsi" w:cstheme="minorHAnsi"/>
        </w:rPr>
      </w:pPr>
    </w:p>
    <w:p w:rsidR="00516276" w:rsidRPr="00516276" w:rsidRDefault="005A5190" w:rsidP="00516276">
      <w:pPr>
        <w:pStyle w:val="Normln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1843405</wp:posOffset>
            </wp:positionH>
            <wp:positionV relativeFrom="paragraph">
              <wp:posOffset>882015</wp:posOffset>
            </wp:positionV>
            <wp:extent cx="5753100" cy="3238500"/>
            <wp:effectExtent l="0" t="0" r="0" b="0"/>
            <wp:wrapTight wrapText="bothSides">
              <wp:wrapPolygon edited="0">
                <wp:start x="0" y="21600"/>
                <wp:lineTo x="21528" y="21600"/>
                <wp:lineTo x="21528" y="127"/>
                <wp:lineTo x="0" y="127"/>
                <wp:lineTo x="0" y="2160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6276" w:rsidRPr="00516276">
        <w:rPr>
          <w:rFonts w:asciiTheme="minorHAnsi" w:hAnsiTheme="minorHAnsi" w:cstheme="minorHAnsi"/>
        </w:rPr>
        <w:t xml:space="preserve">V naší třídě 5. ročníku jsme se věnovali tématu </w:t>
      </w:r>
      <w:proofErr w:type="spellStart"/>
      <w:r w:rsidR="00516276" w:rsidRPr="00516276">
        <w:rPr>
          <w:rFonts w:asciiTheme="minorHAnsi" w:hAnsiTheme="minorHAnsi" w:cstheme="minorHAnsi"/>
        </w:rPr>
        <w:t>wellbeingu</w:t>
      </w:r>
      <w:proofErr w:type="spellEnd"/>
      <w:r w:rsidR="00516276" w:rsidRPr="00516276">
        <w:rPr>
          <w:rFonts w:asciiTheme="minorHAnsi" w:hAnsiTheme="minorHAnsi" w:cstheme="minorHAnsi"/>
        </w:rPr>
        <w:t xml:space="preserve"> – nejprve jsme si společně vysvětlili, co toto slovo vlastně znamená. Žáci přemýšleli nad tím, kdy se cítí dobře, bezpečně, spokojeně a v pohodě. Shodli jsme se, že </w:t>
      </w:r>
      <w:proofErr w:type="spellStart"/>
      <w:r w:rsidR="00516276" w:rsidRPr="00516276">
        <w:rPr>
          <w:rFonts w:asciiTheme="minorHAnsi" w:hAnsiTheme="minorHAnsi" w:cstheme="minorHAnsi"/>
        </w:rPr>
        <w:t>wellbeing</w:t>
      </w:r>
      <w:proofErr w:type="spellEnd"/>
      <w:r w:rsidR="00516276" w:rsidRPr="00516276">
        <w:rPr>
          <w:rFonts w:asciiTheme="minorHAnsi" w:hAnsiTheme="minorHAnsi" w:cstheme="minorHAnsi"/>
        </w:rPr>
        <w:t xml:space="preserve"> je stav, kdy je nám dobře po stránce psychické i fyzické, kdy máme radost z učení, cítíme podporu a respekt.</w:t>
      </w:r>
    </w:p>
    <w:p w:rsidR="00516276" w:rsidRPr="00516276" w:rsidRDefault="00516276" w:rsidP="00516276">
      <w:pPr>
        <w:pStyle w:val="Normlnweb"/>
        <w:jc w:val="both"/>
        <w:rPr>
          <w:rFonts w:asciiTheme="minorHAnsi" w:hAnsiTheme="minorHAnsi" w:cstheme="minorHAnsi"/>
        </w:rPr>
      </w:pPr>
      <w:r w:rsidRPr="00516276">
        <w:rPr>
          <w:rFonts w:asciiTheme="minorHAnsi" w:hAnsiTheme="minorHAnsi" w:cstheme="minorHAnsi"/>
        </w:rPr>
        <w:t xml:space="preserve">Následovala společná diskuse, během níž jsme na tabuli vytvořili „mapu </w:t>
      </w:r>
      <w:proofErr w:type="spellStart"/>
      <w:r w:rsidRPr="00516276">
        <w:rPr>
          <w:rFonts w:asciiTheme="minorHAnsi" w:hAnsiTheme="minorHAnsi" w:cstheme="minorHAnsi"/>
        </w:rPr>
        <w:t>wellbeingu</w:t>
      </w:r>
      <w:proofErr w:type="spellEnd"/>
      <w:r w:rsidRPr="00516276">
        <w:rPr>
          <w:rFonts w:asciiTheme="minorHAnsi" w:hAnsiTheme="minorHAnsi" w:cstheme="minorHAnsi"/>
        </w:rPr>
        <w:t xml:space="preserve">“ – hledali jsme způsoby, jak zvýšit naši pohodu ve třídě. Žáci navrhli například mít ve třídě zvířátko (během prosince a ledna nás bohužel opustila dvě zvířátka, která je provázela celou školní docházku), trávit volný čas v </w:t>
      </w:r>
      <w:proofErr w:type="spellStart"/>
      <w:r w:rsidRPr="00516276">
        <w:rPr>
          <w:rFonts w:asciiTheme="minorHAnsi" w:hAnsiTheme="minorHAnsi" w:cstheme="minorHAnsi"/>
        </w:rPr>
        <w:t>chillu</w:t>
      </w:r>
      <w:proofErr w:type="spellEnd"/>
      <w:r w:rsidRPr="00516276">
        <w:rPr>
          <w:rFonts w:asciiTheme="minorHAnsi" w:hAnsiTheme="minorHAnsi" w:cstheme="minorHAnsi"/>
        </w:rPr>
        <w:t xml:space="preserve"> – naší čtenářské a relaxační místnosti, nezůstávat celý den v lavicích, ale učit se i na koberci či pohovce, být více venku, zařazovat více tematické výuky nebo hrát o přestávkách i během hodin (klidně i didaktické) stolní hry s paními učitelkami.</w:t>
      </w:r>
    </w:p>
    <w:p w:rsidR="00516276" w:rsidRPr="00516276" w:rsidRDefault="00516276" w:rsidP="00516276">
      <w:pPr>
        <w:pStyle w:val="Normlnweb"/>
        <w:jc w:val="both"/>
        <w:rPr>
          <w:rFonts w:asciiTheme="minorHAnsi" w:hAnsiTheme="minorHAnsi" w:cstheme="minorHAnsi"/>
        </w:rPr>
      </w:pPr>
      <w:r w:rsidRPr="00516276">
        <w:rPr>
          <w:rFonts w:asciiTheme="minorHAnsi" w:hAnsiTheme="minorHAnsi" w:cstheme="minorHAnsi"/>
        </w:rPr>
        <w:t xml:space="preserve">Společně jsme také přemýšleli nad tím, co je možné uskutečnit a co ne. Uvědomili jsme si, že s větší volností přichází i větší zodpovědnost – péče o případné zvířátko, dodržování klidu v </w:t>
      </w:r>
      <w:proofErr w:type="spellStart"/>
      <w:r w:rsidRPr="00516276">
        <w:rPr>
          <w:rFonts w:asciiTheme="minorHAnsi" w:hAnsiTheme="minorHAnsi" w:cstheme="minorHAnsi"/>
        </w:rPr>
        <w:t>chillu</w:t>
      </w:r>
      <w:proofErr w:type="spellEnd"/>
      <w:r w:rsidRPr="00516276">
        <w:rPr>
          <w:rFonts w:asciiTheme="minorHAnsi" w:hAnsiTheme="minorHAnsi" w:cstheme="minorHAnsi"/>
        </w:rPr>
        <w:t xml:space="preserve">, soustředěná práce i mimo lavici nebo respektování pravidel při hrách. Mluvili jsme také o tom, co znamená </w:t>
      </w:r>
      <w:proofErr w:type="spellStart"/>
      <w:r w:rsidRPr="00516276">
        <w:rPr>
          <w:rFonts w:asciiTheme="minorHAnsi" w:hAnsiTheme="minorHAnsi" w:cstheme="minorHAnsi"/>
        </w:rPr>
        <w:t>wellbeing</w:t>
      </w:r>
      <w:proofErr w:type="spellEnd"/>
      <w:r w:rsidRPr="00516276">
        <w:rPr>
          <w:rFonts w:asciiTheme="minorHAnsi" w:hAnsiTheme="minorHAnsi" w:cstheme="minorHAnsi"/>
        </w:rPr>
        <w:t xml:space="preserve"> pro učitelky: důležitý je respekt, vzájemná spolupráce a podpora zodpovědnosti. Hry ano – ale zároveň je potřeba zvládnout učivo. Tematická výuka ano – ale její příprava zabere učiteli mnoho hodin, a proto očekává aktivní přístup žáků.</w:t>
      </w:r>
    </w:p>
    <w:p w:rsidR="00516276" w:rsidRPr="00516276" w:rsidRDefault="00516276" w:rsidP="00516276">
      <w:pPr>
        <w:pStyle w:val="Normlnweb"/>
        <w:jc w:val="both"/>
        <w:rPr>
          <w:rFonts w:asciiTheme="minorHAnsi" w:hAnsiTheme="minorHAnsi" w:cstheme="minorHAnsi"/>
        </w:rPr>
      </w:pPr>
      <w:r w:rsidRPr="00516276">
        <w:rPr>
          <w:rFonts w:asciiTheme="minorHAnsi" w:hAnsiTheme="minorHAnsi" w:cstheme="minorHAnsi"/>
        </w:rPr>
        <w:t xml:space="preserve">Podpora </w:t>
      </w:r>
      <w:proofErr w:type="spellStart"/>
      <w:r w:rsidRPr="00516276">
        <w:rPr>
          <w:rFonts w:asciiTheme="minorHAnsi" w:hAnsiTheme="minorHAnsi" w:cstheme="minorHAnsi"/>
        </w:rPr>
        <w:t>wellbeingu</w:t>
      </w:r>
      <w:proofErr w:type="spellEnd"/>
      <w:r w:rsidRPr="00516276">
        <w:rPr>
          <w:rFonts w:asciiTheme="minorHAnsi" w:hAnsiTheme="minorHAnsi" w:cstheme="minorHAnsi"/>
        </w:rPr>
        <w:t xml:space="preserve"> se promítla i do výtvarné výchovy. Žáci se nejprve ztišili při klidné hudbě, následovalo krátké naladění a motivace, a poté malovali svůj fantazijní svět „pohledem skrze klíčovou dírku“. Každý si zvolil vlastní téma a pracoval svým tempem.</w:t>
      </w:r>
    </w:p>
    <w:p w:rsidR="00516276" w:rsidRDefault="005A5190" w:rsidP="00516276">
      <w:pPr>
        <w:pStyle w:val="Normln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-1414145</wp:posOffset>
            </wp:positionH>
            <wp:positionV relativeFrom="paragraph">
              <wp:posOffset>1257300</wp:posOffset>
            </wp:positionV>
            <wp:extent cx="5753100" cy="3238500"/>
            <wp:effectExtent l="0" t="0" r="0" b="0"/>
            <wp:wrapTight wrapText="bothSides">
              <wp:wrapPolygon edited="0">
                <wp:start x="0" y="21600"/>
                <wp:lineTo x="21528" y="21600"/>
                <wp:lineTo x="21528" y="127"/>
                <wp:lineTo x="0" y="127"/>
                <wp:lineTo x="0" y="2160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6276" w:rsidRPr="00516276">
        <w:rPr>
          <w:rFonts w:asciiTheme="minorHAnsi" w:hAnsiTheme="minorHAnsi" w:cstheme="minorHAnsi"/>
        </w:rPr>
        <w:t xml:space="preserve">V týdnu </w:t>
      </w:r>
      <w:proofErr w:type="spellStart"/>
      <w:r w:rsidR="00516276" w:rsidRPr="00516276">
        <w:rPr>
          <w:rFonts w:asciiTheme="minorHAnsi" w:hAnsiTheme="minorHAnsi" w:cstheme="minorHAnsi"/>
        </w:rPr>
        <w:t>wellbeingu</w:t>
      </w:r>
      <w:proofErr w:type="spellEnd"/>
      <w:r w:rsidR="00516276" w:rsidRPr="00516276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4. - 11</w:t>
      </w:r>
      <w:r w:rsidR="00516276" w:rsidRPr="00516276">
        <w:rPr>
          <w:rFonts w:asciiTheme="minorHAnsi" w:hAnsiTheme="minorHAnsi" w:cstheme="minorHAnsi"/>
        </w:rPr>
        <w:t xml:space="preserve">. 2.) jsme své nápady také uskutečňovali. Žáci pracovali na vybraných úkolech mimo lavice, přestávky trávili v </w:t>
      </w:r>
      <w:proofErr w:type="spellStart"/>
      <w:r w:rsidR="00516276" w:rsidRPr="00516276">
        <w:rPr>
          <w:rFonts w:asciiTheme="minorHAnsi" w:hAnsiTheme="minorHAnsi" w:cstheme="minorHAnsi"/>
        </w:rPr>
        <w:t>chillu</w:t>
      </w:r>
      <w:proofErr w:type="spellEnd"/>
      <w:r w:rsidR="00516276" w:rsidRPr="00516276">
        <w:rPr>
          <w:rFonts w:asciiTheme="minorHAnsi" w:hAnsiTheme="minorHAnsi" w:cstheme="minorHAnsi"/>
        </w:rPr>
        <w:t>, během hodiny českého jazyka hráli s paní učitelkou gramatickou stolní hru a společně řešili rébusy a hlavolamy. Do třídy nám navíc přibyla vajíčka motýlů – žáci pozorují jejich vývoj a plánují, jak o něm budou vyprávět dětem z mateřské školy, které k nám pozveme.</w:t>
      </w:r>
    </w:p>
    <w:p w:rsidR="005A5190" w:rsidRPr="00516276" w:rsidRDefault="005A5190" w:rsidP="00516276">
      <w:pPr>
        <w:pStyle w:val="Normlnweb"/>
        <w:jc w:val="both"/>
        <w:rPr>
          <w:rFonts w:asciiTheme="minorHAnsi" w:hAnsiTheme="minorHAnsi" w:cstheme="minorHAnsi"/>
        </w:rPr>
      </w:pPr>
    </w:p>
    <w:p w:rsidR="00516276" w:rsidRDefault="00516276" w:rsidP="00516276">
      <w:pPr>
        <w:pStyle w:val="Normlnweb"/>
        <w:jc w:val="both"/>
        <w:rPr>
          <w:rFonts w:asciiTheme="minorHAnsi" w:hAnsiTheme="minorHAnsi" w:cstheme="minorHAnsi"/>
        </w:rPr>
      </w:pPr>
      <w:proofErr w:type="spellStart"/>
      <w:r w:rsidRPr="00516276">
        <w:rPr>
          <w:rFonts w:asciiTheme="minorHAnsi" w:hAnsiTheme="minorHAnsi" w:cstheme="minorHAnsi"/>
        </w:rPr>
        <w:t>Wellbeing</w:t>
      </w:r>
      <w:proofErr w:type="spellEnd"/>
      <w:r w:rsidRPr="00516276">
        <w:rPr>
          <w:rFonts w:asciiTheme="minorHAnsi" w:hAnsiTheme="minorHAnsi" w:cstheme="minorHAnsi"/>
        </w:rPr>
        <w:t xml:space="preserve"> tak v naší třídě není jen slovo, ale společná cesta – hledání rovnováhy mezi radostí, odpovědností, učením a vzájemným respektem.</w:t>
      </w:r>
    </w:p>
    <w:p w:rsidR="005A5190" w:rsidRDefault="005A5190" w:rsidP="00516276">
      <w:pPr>
        <w:pStyle w:val="Normlnweb"/>
        <w:jc w:val="both"/>
        <w:rPr>
          <w:rFonts w:asciiTheme="minorHAnsi" w:hAnsiTheme="minorHAnsi" w:cstheme="minorHAnsi"/>
        </w:rPr>
      </w:pPr>
    </w:p>
    <w:p w:rsidR="005A5190" w:rsidRPr="00516276" w:rsidRDefault="005A5190" w:rsidP="00516276">
      <w:pPr>
        <w:pStyle w:val="Normlnweb"/>
        <w:jc w:val="both"/>
        <w:rPr>
          <w:rFonts w:asciiTheme="minorHAnsi" w:hAnsiTheme="minorHAnsi" w:cstheme="minorHAnsi"/>
        </w:rPr>
      </w:pPr>
    </w:p>
    <w:p w:rsidR="00516276" w:rsidRDefault="00516276">
      <w:r>
        <w:t>Dne 14. 2. 2026</w:t>
      </w:r>
    </w:p>
    <w:p w:rsidR="00516276" w:rsidRDefault="00516276"/>
    <w:p w:rsidR="005A5190" w:rsidRDefault="005A5190"/>
    <w:p w:rsidR="005A5190" w:rsidRDefault="005A5190"/>
    <w:p w:rsidR="005A5190" w:rsidRDefault="005A5190"/>
    <w:p w:rsidR="005A5190" w:rsidRDefault="005A5190"/>
    <w:p w:rsidR="005A5190" w:rsidRDefault="005A5190"/>
    <w:p w:rsidR="005A5190" w:rsidRDefault="005A5190">
      <w:r>
        <w:t>Mgr. Vladimíra Vicjanová, DiS.</w:t>
      </w:r>
      <w:bookmarkStart w:id="0" w:name="_GoBack"/>
      <w:bookmarkEnd w:id="0"/>
    </w:p>
    <w:sectPr w:rsidR="005A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76"/>
    <w:rsid w:val="00516276"/>
    <w:rsid w:val="005A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A903"/>
  <w15:chartTrackingRefBased/>
  <w15:docId w15:val="{3C833C13-6BEB-4CE7-A534-BEDDC80A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Gregorková</dc:creator>
  <cp:keywords/>
  <dc:description/>
  <cp:lastModifiedBy>Vladimíra Gregorková</cp:lastModifiedBy>
  <cp:revision>3</cp:revision>
  <dcterms:created xsi:type="dcterms:W3CDTF">2026-02-12T05:44:00Z</dcterms:created>
  <dcterms:modified xsi:type="dcterms:W3CDTF">2026-02-12T11:07:00Z</dcterms:modified>
</cp:coreProperties>
</file>