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86" w:rsidRPr="009471C0" w:rsidRDefault="00C43CAF" w:rsidP="009471C0">
      <w:pPr>
        <w:jc w:val="center"/>
        <w:rPr>
          <w:b/>
          <w:sz w:val="24"/>
          <w:szCs w:val="24"/>
          <w:u w:val="single"/>
        </w:rPr>
      </w:pPr>
      <w:r w:rsidRPr="009471C0">
        <w:rPr>
          <w:b/>
          <w:sz w:val="24"/>
          <w:szCs w:val="24"/>
          <w:u w:val="single"/>
        </w:rPr>
        <w:t>Zápis z jednání Školské rady při ZŠ Kněževes dne</w:t>
      </w:r>
      <w:r w:rsidR="006E071A">
        <w:rPr>
          <w:b/>
          <w:sz w:val="24"/>
          <w:szCs w:val="24"/>
          <w:u w:val="single"/>
        </w:rPr>
        <w:t xml:space="preserve"> </w:t>
      </w:r>
      <w:r w:rsidRPr="009471C0">
        <w:rPr>
          <w:b/>
          <w:sz w:val="24"/>
          <w:szCs w:val="24"/>
          <w:u w:val="single"/>
        </w:rPr>
        <w:t>23. 10. 2019</w:t>
      </w:r>
    </w:p>
    <w:p w:rsidR="00C43CAF" w:rsidRPr="009471C0" w:rsidRDefault="006E071A" w:rsidP="009471C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</w:t>
      </w:r>
      <w:r w:rsidR="00C43CAF" w:rsidRPr="009471C0">
        <w:rPr>
          <w:b/>
          <w:sz w:val="24"/>
          <w:szCs w:val="24"/>
          <w:u w:val="single"/>
        </w:rPr>
        <w:t>. Z/2/19</w:t>
      </w:r>
    </w:p>
    <w:p w:rsidR="00C43CAF" w:rsidRDefault="00C43CAF"/>
    <w:p w:rsidR="00C43CAF" w:rsidRPr="009471C0" w:rsidRDefault="00C43CAF">
      <w:pPr>
        <w:rPr>
          <w:b/>
        </w:rPr>
      </w:pPr>
      <w:r w:rsidRPr="009471C0">
        <w:rPr>
          <w:b/>
        </w:rPr>
        <w:t xml:space="preserve">Program: </w:t>
      </w:r>
    </w:p>
    <w:p w:rsidR="00C43CAF" w:rsidRDefault="006E071A">
      <w:r>
        <w:t>1. Doplňující volby do š</w:t>
      </w:r>
      <w:r w:rsidR="00C43CAF">
        <w:t>kolské rady</w:t>
      </w:r>
    </w:p>
    <w:p w:rsidR="00C43CAF" w:rsidRDefault="009471C0">
      <w:r>
        <w:t>2</w:t>
      </w:r>
      <w:r w:rsidR="00C43CAF">
        <w:t>. Výroční zpráva ZŠ Kněževes za školní rok 2018/2019</w:t>
      </w:r>
    </w:p>
    <w:p w:rsidR="009471C0" w:rsidRDefault="009471C0">
      <w:r>
        <w:t xml:space="preserve">3. </w:t>
      </w:r>
      <w:r w:rsidR="00AA04A0">
        <w:t xml:space="preserve">Dodatek </w:t>
      </w:r>
      <w:proofErr w:type="gramStart"/>
      <w:r w:rsidR="00AA04A0">
        <w:t>č. 3</w:t>
      </w:r>
      <w:r w:rsidR="00C85DED">
        <w:t xml:space="preserve"> školního</w:t>
      </w:r>
      <w:proofErr w:type="gramEnd"/>
      <w:r w:rsidR="00C85DED">
        <w:t xml:space="preserve"> vzdělávacího programu</w:t>
      </w:r>
    </w:p>
    <w:p w:rsidR="00C43CAF" w:rsidRDefault="009471C0">
      <w:r>
        <w:t>4</w:t>
      </w:r>
      <w:r w:rsidR="00C43CAF">
        <w:t>. Organizace školního roku 2019/2020</w:t>
      </w:r>
    </w:p>
    <w:p w:rsidR="00C43CAF" w:rsidRDefault="009471C0">
      <w:r>
        <w:t>5</w:t>
      </w:r>
      <w:r w:rsidR="00C43CAF">
        <w:t>. Prezentace školy, plánované akce</w:t>
      </w:r>
    </w:p>
    <w:p w:rsidR="00C43CAF" w:rsidRDefault="009471C0">
      <w:r>
        <w:t>6</w:t>
      </w:r>
      <w:r w:rsidR="00C43CAF">
        <w:t>. Různé</w:t>
      </w:r>
    </w:p>
    <w:p w:rsidR="00C43CAF" w:rsidRDefault="00C43CAF">
      <w:r w:rsidRPr="009471C0">
        <w:rPr>
          <w:b/>
        </w:rPr>
        <w:t>Místo a čas jednání</w:t>
      </w:r>
      <w:r>
        <w:t xml:space="preserve">:  ZŠ Kněževes, </w:t>
      </w:r>
      <w:r w:rsidR="009471C0">
        <w:t xml:space="preserve">od </w:t>
      </w:r>
      <w:r>
        <w:t>14:00 hod.</w:t>
      </w:r>
    </w:p>
    <w:p w:rsidR="00C43CAF" w:rsidRDefault="00C43CAF">
      <w:r w:rsidRPr="009471C0">
        <w:rPr>
          <w:b/>
        </w:rPr>
        <w:t>Přítomni</w:t>
      </w:r>
      <w:r>
        <w:t>:</w:t>
      </w:r>
    </w:p>
    <w:p w:rsidR="00C43CAF" w:rsidRDefault="00C43CAF">
      <w:r w:rsidRPr="006E071A">
        <w:rPr>
          <w:u w:val="single"/>
        </w:rPr>
        <w:t>Členové</w:t>
      </w:r>
      <w:r>
        <w:t>:</w:t>
      </w:r>
      <w:r w:rsidR="009471C0">
        <w:t xml:space="preserve"> Vendula Doležalová, </w:t>
      </w:r>
      <w:r w:rsidR="006E071A">
        <w:t>Hana Křížová</w:t>
      </w:r>
      <w:r w:rsidR="009471C0">
        <w:t xml:space="preserve"> (zákonní zástupci – rodiče), </w:t>
      </w:r>
      <w:r w:rsidR="006E071A">
        <w:t xml:space="preserve">Mgr. </w:t>
      </w:r>
      <w:r w:rsidR="009471C0">
        <w:t xml:space="preserve">Stanislava </w:t>
      </w:r>
      <w:proofErr w:type="spellStart"/>
      <w:r w:rsidR="009471C0">
        <w:t>Pidrmanová</w:t>
      </w:r>
      <w:proofErr w:type="spellEnd"/>
      <w:r w:rsidR="009471C0">
        <w:t xml:space="preserve"> Havlová, </w:t>
      </w:r>
      <w:proofErr w:type="spellStart"/>
      <w:proofErr w:type="gramStart"/>
      <w:r w:rsidR="006E071A">
        <w:t>Mgr.Vladimíra</w:t>
      </w:r>
      <w:proofErr w:type="spellEnd"/>
      <w:proofErr w:type="gramEnd"/>
      <w:r w:rsidR="006E071A">
        <w:t xml:space="preserve"> </w:t>
      </w:r>
      <w:proofErr w:type="spellStart"/>
      <w:r w:rsidR="006E071A">
        <w:t>Gregorková</w:t>
      </w:r>
      <w:proofErr w:type="spellEnd"/>
      <w:r w:rsidR="006E071A">
        <w:t xml:space="preserve"> </w:t>
      </w:r>
      <w:proofErr w:type="spellStart"/>
      <w:r w:rsidR="006E071A">
        <w:t>Vicjanová</w:t>
      </w:r>
      <w:proofErr w:type="spellEnd"/>
      <w:r w:rsidR="006E071A">
        <w:t xml:space="preserve">, </w:t>
      </w:r>
      <w:proofErr w:type="spellStart"/>
      <w:r w:rsidR="006E071A">
        <w:t>DiS</w:t>
      </w:r>
      <w:proofErr w:type="spellEnd"/>
      <w:r w:rsidR="006E071A">
        <w:t xml:space="preserve">. </w:t>
      </w:r>
      <w:r w:rsidR="009471C0">
        <w:t xml:space="preserve">(pedagogičtí pracovníci školy), </w:t>
      </w:r>
      <w:r w:rsidR="006E071A">
        <w:t xml:space="preserve">PaedDr. </w:t>
      </w:r>
      <w:r w:rsidR="009471C0">
        <w:t>Václav Skála, Eva Janotová (zástupci zřizovatele)</w:t>
      </w:r>
    </w:p>
    <w:p w:rsidR="00C43CAF" w:rsidRDefault="00C43CAF">
      <w:r w:rsidRPr="006E071A">
        <w:rPr>
          <w:u w:val="single"/>
        </w:rPr>
        <w:t>Hosté</w:t>
      </w:r>
      <w:r>
        <w:t>: ředitelka školy Mgr. Dana Vondrušková</w:t>
      </w:r>
    </w:p>
    <w:p w:rsidR="00C43CAF" w:rsidRDefault="009471C0">
      <w:r>
        <w:t xml:space="preserve">1. </w:t>
      </w:r>
      <w:r w:rsidR="00C43CAF">
        <w:t xml:space="preserve">Ředitelkou školy byli představení nově zvolení členové za pedagogické pracovníky. Doplňující volbou provedenou dne 30. 8. 2019 byla zvolena Mgr. Stanislava </w:t>
      </w:r>
      <w:proofErr w:type="spellStart"/>
      <w:r w:rsidR="00C43CAF">
        <w:t>Pidrmanová</w:t>
      </w:r>
      <w:proofErr w:type="spellEnd"/>
      <w:r w:rsidR="00C43CAF">
        <w:t xml:space="preserve"> Havlová a Mgr. Vladimíra </w:t>
      </w:r>
      <w:proofErr w:type="spellStart"/>
      <w:r w:rsidR="00C43CAF">
        <w:t>Gregorková</w:t>
      </w:r>
      <w:proofErr w:type="spellEnd"/>
      <w:r w:rsidR="00C43CAF">
        <w:t xml:space="preserve"> </w:t>
      </w:r>
      <w:proofErr w:type="spellStart"/>
      <w:r w:rsidR="00C43CAF">
        <w:t>Vic</w:t>
      </w:r>
      <w:r w:rsidR="006E071A">
        <w:t>janová</w:t>
      </w:r>
      <w:proofErr w:type="spellEnd"/>
      <w:r w:rsidR="006E071A">
        <w:t>, Dis.  Hlasováním členů školské rady byla předsedkyní š</w:t>
      </w:r>
      <w:r w:rsidR="00C43CAF">
        <w:t xml:space="preserve">kolské rady zvolena Mgr. Vladimíra </w:t>
      </w:r>
      <w:proofErr w:type="spellStart"/>
      <w:r w:rsidR="00C43CAF">
        <w:t>Gregorková</w:t>
      </w:r>
      <w:proofErr w:type="spellEnd"/>
      <w:r w:rsidR="00C43CAF">
        <w:t xml:space="preserve"> </w:t>
      </w:r>
      <w:proofErr w:type="spellStart"/>
      <w:r w:rsidR="00C43CAF">
        <w:t>Vicjanová</w:t>
      </w:r>
      <w:proofErr w:type="spellEnd"/>
      <w:r w:rsidR="00C43CAF">
        <w:t>, Dis a místopředsedkyní paní Vendula Doležalová.</w:t>
      </w:r>
    </w:p>
    <w:p w:rsidR="00C43CAF" w:rsidRDefault="009471C0">
      <w:r>
        <w:t xml:space="preserve">2. </w:t>
      </w:r>
      <w:r w:rsidR="00C43CAF">
        <w:t xml:space="preserve">Všem </w:t>
      </w:r>
      <w:r w:rsidR="006E071A">
        <w:t>členům š</w:t>
      </w:r>
      <w:r w:rsidR="00C43CAF">
        <w:t>kolské rady byl zaslán návrh výro</w:t>
      </w:r>
      <w:r w:rsidR="00BE00E4">
        <w:t>ční zprávy za rok 2018/2019 a školní řád doplněný o pravidla používání mobilních telefonů ve škole a pravidla hodnocení žáků vzdělávaných v individuálním vzděláván</w:t>
      </w:r>
      <w:r>
        <w:t>í podle § 41 školského zákona. Oba d</w:t>
      </w:r>
      <w:r w:rsidR="00BE00E4">
        <w:t xml:space="preserve">okumenty byly školskou radou schváleny. </w:t>
      </w:r>
    </w:p>
    <w:p w:rsidR="00BE00E4" w:rsidRDefault="009471C0">
      <w:r>
        <w:t xml:space="preserve">3. Ředitelkou školy bylo předloženo vyjádření k dodatku č. </w:t>
      </w:r>
      <w:r w:rsidR="00EE3BC4">
        <w:t>3 ke školnímu vzdělávacímu programu</w:t>
      </w:r>
      <w:bookmarkStart w:id="0" w:name="_GoBack"/>
      <w:bookmarkEnd w:id="0"/>
      <w:r>
        <w:t xml:space="preserve">. Všichni členové školské rady se k předloženému dodatku vyjádřili kladně a doporučili následně ŠVP s tímto dodatkem realizovat. </w:t>
      </w:r>
    </w:p>
    <w:p w:rsidR="00AA04A0" w:rsidRDefault="00AA04A0">
      <w:r>
        <w:t xml:space="preserve">4. Členové školské rady byli informováni o organizaci školního roku 2019/2020.  Organizace zůstává trojtřídní  s pěti ročníky (1. a 2. ročník – I. </w:t>
      </w:r>
      <w:proofErr w:type="gramStart"/>
      <w:r>
        <w:t>třída , 3. ročník</w:t>
      </w:r>
      <w:proofErr w:type="gramEnd"/>
      <w:r>
        <w:t xml:space="preserve"> – II. třída,  4.a 5. ročník – III. Třída)</w:t>
      </w:r>
      <w:r w:rsidR="00FE21E5">
        <w:t>. Nově byly přijaty dvě asistentky pedagoga.</w:t>
      </w:r>
    </w:p>
    <w:p w:rsidR="00AA04A0" w:rsidRDefault="00AA04A0" w:rsidP="00AA04A0">
      <w:pPr>
        <w:spacing w:before="240" w:after="100" w:afterAutospacing="1" w:line="240" w:lineRule="auto"/>
        <w:ind w:right="300"/>
        <w:jc w:val="both"/>
      </w:pPr>
      <w:r>
        <w:t>Všichni žáci v tomto školním roce absolvují</w:t>
      </w:r>
      <w:r w:rsidR="00A55050">
        <w:t xml:space="preserve"> v rámci </w:t>
      </w:r>
      <w:r>
        <w:t>tělesné výuky</w:t>
      </w:r>
      <w:r w:rsidR="00A55050">
        <w:t xml:space="preserve"> výcvik bruslení na zimním stadionu</w:t>
      </w:r>
      <w:r>
        <w:t xml:space="preserve"> v </w:t>
      </w:r>
      <w:r w:rsidR="00A55050">
        <w:t>Rakovník</w:t>
      </w:r>
      <w:r>
        <w:t>u.</w:t>
      </w:r>
      <w:r w:rsidR="00A55050">
        <w:t xml:space="preserve"> </w:t>
      </w:r>
    </w:p>
    <w:p w:rsidR="00A55050" w:rsidRDefault="00AA04A0" w:rsidP="00AA04A0">
      <w:pPr>
        <w:spacing w:before="240" w:after="100" w:afterAutospacing="1" w:line="240" w:lineRule="auto"/>
        <w:ind w:right="300"/>
        <w:jc w:val="both"/>
      </w:pPr>
      <w:r>
        <w:lastRenderedPageBreak/>
        <w:t>Ve školním roce 2019/2020 a 2020/2021 bude realizován</w:t>
      </w:r>
      <w:r w:rsidR="00A55050">
        <w:t xml:space="preserve"> </w:t>
      </w:r>
      <w:r>
        <w:t>projekt</w:t>
      </w:r>
      <w:r w:rsidR="00A55050">
        <w:t xml:space="preserve"> „Společně to lépe zvládneme“ v rámci výzvy 02-18-063 Šablony II Operačního programu Výzkum, vývoj, vzdělávání, kdy žáci budou podpořeni formou těchto šablon: doučování, čtenářský klub, klub zábavné logiky a deskových her a v rámci výuky projektové dny ve škole a mimo školu. </w:t>
      </w:r>
    </w:p>
    <w:p w:rsidR="00A55050" w:rsidRDefault="00A55050">
      <w:r>
        <w:t xml:space="preserve">Hodnocení žáků vzdělávaných podle §41 školského zákona (individuální vzdělávání) – hodnocení na základě přineseného portfolia + zkoušky za každé pololetí. Přičemž závazné výstupy jsou pro žáky takto vzdělávané v 5. </w:t>
      </w:r>
      <w:r w:rsidR="00AA04A0">
        <w:t>r</w:t>
      </w:r>
      <w:r>
        <w:t>očníku.</w:t>
      </w:r>
      <w:r w:rsidR="00AA04A0">
        <w:t xml:space="preserve"> (viz. dodatek </w:t>
      </w:r>
      <w:proofErr w:type="gramStart"/>
      <w:r w:rsidR="00AA04A0">
        <w:t>č.3 ŠVP</w:t>
      </w:r>
      <w:proofErr w:type="gramEnd"/>
      <w:r w:rsidR="00AA04A0">
        <w:t>)</w:t>
      </w:r>
    </w:p>
    <w:p w:rsidR="00AA04A0" w:rsidRDefault="00AA04A0">
      <w:r>
        <w:t xml:space="preserve">5. Informace o plánovaném vánočním jarmarku spojeném s rozsvícením stromečku v zahradě školy. Akce je naplánována na sobotu 30. 11. 2019. </w:t>
      </w:r>
    </w:p>
    <w:p w:rsidR="00FE21E5" w:rsidRDefault="00FE21E5">
      <w:r>
        <w:t>6. Ředitelka školy informovala členy školské rady o pozitivním přínosu asistentů pedagoga na chování a školní výsledky některých žáků. Poukázala dále na celkové zklidnění školního klimatu.</w:t>
      </w:r>
    </w:p>
    <w:p w:rsidR="00FE21E5" w:rsidRDefault="00FE21E5">
      <w:r>
        <w:t>Ředitelka školy dále členy školské rady seznámila s</w:t>
      </w:r>
      <w:r w:rsidR="00A36238">
        <w:t xml:space="preserve"> plánovaným</w:t>
      </w:r>
      <w:r>
        <w:t xml:space="preserve"> rozpočtem na školní rok 2019/2020. </w:t>
      </w:r>
    </w:p>
    <w:p w:rsidR="00FE21E5" w:rsidRDefault="00FE21E5"/>
    <w:p w:rsidR="00FE21E5" w:rsidRDefault="00FE21E5">
      <w:r>
        <w:t xml:space="preserve">Zapsala:  Vladimíra </w:t>
      </w:r>
      <w:proofErr w:type="spellStart"/>
      <w:r>
        <w:t>Gregorková</w:t>
      </w:r>
      <w:proofErr w:type="spellEnd"/>
      <w:r>
        <w:t xml:space="preserve"> </w:t>
      </w:r>
      <w:proofErr w:type="spellStart"/>
      <w:r>
        <w:t>Vicjanová</w:t>
      </w:r>
      <w:proofErr w:type="spellEnd"/>
    </w:p>
    <w:p w:rsidR="00A55050" w:rsidRDefault="00FE21E5">
      <w:r>
        <w:t xml:space="preserve">V Kněževsi dne </w:t>
      </w:r>
      <w:r w:rsidR="006E071A">
        <w:t>23. 10. 2019</w:t>
      </w:r>
    </w:p>
    <w:p w:rsidR="006E071A" w:rsidRDefault="006E071A"/>
    <w:p w:rsidR="006E071A" w:rsidRDefault="006E071A" w:rsidP="006E071A">
      <w:pPr>
        <w:jc w:val="right"/>
      </w:pPr>
      <w:r>
        <w:t xml:space="preserve">Mgr. Vladimíra </w:t>
      </w:r>
      <w:proofErr w:type="spellStart"/>
      <w:r>
        <w:t>Gregorková</w:t>
      </w:r>
      <w:proofErr w:type="spellEnd"/>
      <w:r>
        <w:t xml:space="preserve"> </w:t>
      </w:r>
      <w:proofErr w:type="spellStart"/>
      <w:r>
        <w:t>Vicjanová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:rsidR="006E071A" w:rsidRDefault="006E071A" w:rsidP="006E071A">
      <w:r>
        <w:t xml:space="preserve">                                                                                                                           předseda školské rady</w:t>
      </w:r>
    </w:p>
    <w:sectPr w:rsidR="006E071A" w:rsidSect="00B0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4D82"/>
    <w:multiLevelType w:val="hybridMultilevel"/>
    <w:tmpl w:val="619C01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AF"/>
    <w:rsid w:val="00351C4A"/>
    <w:rsid w:val="004C4DA6"/>
    <w:rsid w:val="006E071A"/>
    <w:rsid w:val="009471C0"/>
    <w:rsid w:val="00A36238"/>
    <w:rsid w:val="00A55050"/>
    <w:rsid w:val="00AA04A0"/>
    <w:rsid w:val="00B0253B"/>
    <w:rsid w:val="00BE00E4"/>
    <w:rsid w:val="00C43CAF"/>
    <w:rsid w:val="00C85DED"/>
    <w:rsid w:val="00D747DF"/>
    <w:rsid w:val="00EE3BC4"/>
    <w:rsid w:val="00F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Vondrušková Dana</cp:lastModifiedBy>
  <cp:revision>4</cp:revision>
  <cp:lastPrinted>2019-11-19T07:55:00Z</cp:lastPrinted>
  <dcterms:created xsi:type="dcterms:W3CDTF">2019-11-19T07:58:00Z</dcterms:created>
  <dcterms:modified xsi:type="dcterms:W3CDTF">2020-01-09T15:26:00Z</dcterms:modified>
</cp:coreProperties>
</file>