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171" w:rsidRPr="00D274FB" w:rsidRDefault="000D7171" w:rsidP="000D7171">
      <w:pPr>
        <w:pStyle w:val="Textbody"/>
        <w:ind w:left="567"/>
        <w:jc w:val="center"/>
        <w:rPr>
          <w:rFonts w:ascii="Candara Light" w:hAnsi="Candara Light"/>
          <w:b/>
          <w:sz w:val="20"/>
          <w:szCs w:val="20"/>
        </w:rPr>
      </w:pPr>
      <w:r w:rsidRPr="00D274FB">
        <w:rPr>
          <w:rFonts w:ascii="Candara Light" w:hAnsi="Candara Light"/>
          <w:b/>
          <w:sz w:val="20"/>
          <w:szCs w:val="20"/>
        </w:rPr>
        <w:t>Základní škola a Mateřská škola Kněževes, okres Rakovník,</w:t>
      </w:r>
    </w:p>
    <w:p w:rsidR="000D7171" w:rsidRPr="00D274FB" w:rsidRDefault="00B41C41" w:rsidP="000D7171">
      <w:pPr>
        <w:pStyle w:val="Textbody"/>
        <w:ind w:left="567"/>
        <w:jc w:val="center"/>
        <w:rPr>
          <w:rFonts w:ascii="Candara Light" w:hAnsi="Candara Light"/>
          <w:b/>
          <w:sz w:val="20"/>
          <w:szCs w:val="20"/>
        </w:rPr>
      </w:pPr>
      <w:r>
        <w:rPr>
          <w:rFonts w:ascii="Candara Light" w:hAnsi="Candara Light"/>
          <w:b/>
          <w:sz w:val="20"/>
          <w:szCs w:val="20"/>
        </w:rPr>
        <w:t>Jižní 373</w:t>
      </w:r>
      <w:r w:rsidR="000D7171" w:rsidRPr="00D274FB">
        <w:rPr>
          <w:rFonts w:ascii="Candara Light" w:hAnsi="Candara Light"/>
          <w:b/>
          <w:sz w:val="20"/>
          <w:szCs w:val="20"/>
        </w:rPr>
        <w:t>, 270 01 Kněževes</w:t>
      </w:r>
    </w:p>
    <w:p w:rsidR="000D7171" w:rsidRPr="00D274FB" w:rsidRDefault="000D7171" w:rsidP="000D7171">
      <w:pPr>
        <w:pStyle w:val="Textbody"/>
        <w:ind w:left="567"/>
        <w:jc w:val="center"/>
        <w:rPr>
          <w:rFonts w:ascii="Candara Light" w:hAnsi="Candara Light"/>
          <w:b/>
          <w:sz w:val="20"/>
          <w:szCs w:val="20"/>
        </w:rPr>
      </w:pPr>
    </w:p>
    <w:p w:rsidR="000D7171" w:rsidRPr="00106F15" w:rsidRDefault="000D7171" w:rsidP="000D7171">
      <w:pPr>
        <w:pStyle w:val="Textbody"/>
        <w:ind w:left="567"/>
        <w:jc w:val="center"/>
        <w:rPr>
          <w:rFonts w:ascii="Candara Light" w:hAnsi="Candara Light"/>
          <w:b/>
        </w:rPr>
      </w:pPr>
    </w:p>
    <w:p w:rsidR="000D7171" w:rsidRPr="00106F15" w:rsidRDefault="000D7171" w:rsidP="000D7171">
      <w:pPr>
        <w:pStyle w:val="Textbody"/>
        <w:ind w:left="567"/>
        <w:jc w:val="center"/>
        <w:rPr>
          <w:rFonts w:ascii="Candara Light" w:hAnsi="Candara Light"/>
          <w:b/>
        </w:rPr>
      </w:pPr>
    </w:p>
    <w:p w:rsidR="000D7171" w:rsidRPr="00D274FB" w:rsidRDefault="000D7171" w:rsidP="000D7171">
      <w:pPr>
        <w:pStyle w:val="Textbody"/>
        <w:ind w:left="567"/>
        <w:jc w:val="center"/>
        <w:rPr>
          <w:rFonts w:ascii="Candara Light" w:hAnsi="Candara Light"/>
          <w:b/>
          <w:sz w:val="40"/>
          <w:szCs w:val="40"/>
        </w:rPr>
      </w:pPr>
    </w:p>
    <w:p w:rsidR="000D7171" w:rsidRPr="00D274FB" w:rsidRDefault="00FD2E6A" w:rsidP="000D7171">
      <w:pPr>
        <w:pStyle w:val="Textbody"/>
        <w:ind w:left="567"/>
        <w:jc w:val="center"/>
        <w:rPr>
          <w:rFonts w:ascii="Candara Light" w:hAnsi="Candara Light"/>
          <w:b/>
          <w:sz w:val="40"/>
          <w:szCs w:val="40"/>
        </w:rPr>
      </w:pPr>
      <w:r>
        <w:rPr>
          <w:rFonts w:ascii="Candara Light" w:hAnsi="Candara Light"/>
          <w:b/>
          <w:sz w:val="40"/>
          <w:szCs w:val="40"/>
        </w:rPr>
        <w:t>ŠKOLNÍ ŘÁD MATEŘSKÉ ŠKOLY</w:t>
      </w:r>
    </w:p>
    <w:p w:rsidR="000D7171" w:rsidRPr="00106F15" w:rsidRDefault="000D7171" w:rsidP="000D7171">
      <w:pPr>
        <w:pStyle w:val="Textbody"/>
        <w:ind w:left="567"/>
        <w:jc w:val="both"/>
        <w:rPr>
          <w:rFonts w:ascii="Candara Light" w:hAnsi="Candara Light"/>
        </w:rPr>
      </w:pPr>
      <w:r w:rsidRPr="00106F15">
        <w:rPr>
          <w:rFonts w:ascii="Candara Light" w:hAnsi="Candara Light"/>
        </w:rPr>
        <w:t> </w:t>
      </w:r>
    </w:p>
    <w:p w:rsidR="000D7171" w:rsidRPr="00106F15" w:rsidRDefault="00D274FB" w:rsidP="000D7171">
      <w:pPr>
        <w:pStyle w:val="Textbody"/>
        <w:ind w:left="567"/>
        <w:jc w:val="both"/>
        <w:rPr>
          <w:rFonts w:ascii="Candara Light" w:hAnsi="Candara Light"/>
        </w:rPr>
      </w:pPr>
      <w:r w:rsidRPr="00D274FB">
        <w:rPr>
          <w:rFonts w:ascii="Candara Light" w:hAnsi="Candara Light"/>
          <w:noProof/>
          <w:lang w:eastAsia="cs-CZ" w:bidi="ar-SA"/>
        </w:rPr>
        <w:drawing>
          <wp:anchor distT="0" distB="0" distL="114300" distR="114300" simplePos="0" relativeHeight="251659264" behindDoc="1" locked="0" layoutInCell="1" allowOverlap="1">
            <wp:simplePos x="0" y="0"/>
            <wp:positionH relativeFrom="column">
              <wp:posOffset>1783583</wp:posOffset>
            </wp:positionH>
            <wp:positionV relativeFrom="paragraph">
              <wp:posOffset>119659</wp:posOffset>
            </wp:positionV>
            <wp:extent cx="3420138" cy="1738365"/>
            <wp:effectExtent l="0" t="0" r="8862" b="0"/>
            <wp:wrapNone/>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30000" contrast="10000"/>
                    </a:blip>
                    <a:srcRect t="40336" r="-200"/>
                    <a:stretch>
                      <a:fillRect/>
                    </a:stretch>
                  </pic:blipFill>
                  <pic:spPr bwMode="auto">
                    <a:xfrm>
                      <a:off x="0" y="0"/>
                      <a:ext cx="3420138" cy="1738365"/>
                    </a:xfrm>
                    <a:prstGeom prst="rect">
                      <a:avLst/>
                    </a:prstGeom>
                    <a:ln>
                      <a:noFill/>
                    </a:ln>
                    <a:effectLst>
                      <a:softEdge rad="112500"/>
                    </a:effectLst>
                  </pic:spPr>
                </pic:pic>
              </a:graphicData>
            </a:graphic>
          </wp:anchor>
        </w:drawing>
      </w:r>
    </w:p>
    <w:p w:rsidR="000D7171" w:rsidRDefault="000D7171" w:rsidP="000D7171">
      <w:pPr>
        <w:pStyle w:val="Textbody"/>
        <w:ind w:left="567"/>
        <w:jc w:val="both"/>
        <w:rPr>
          <w:rFonts w:ascii="Candara Light" w:hAnsi="Candara Light"/>
        </w:rPr>
      </w:pPr>
    </w:p>
    <w:p w:rsidR="00D274FB" w:rsidRDefault="00D274FB" w:rsidP="000D7171">
      <w:pPr>
        <w:pStyle w:val="Textbody"/>
        <w:ind w:left="567"/>
        <w:jc w:val="both"/>
        <w:rPr>
          <w:rFonts w:ascii="Candara Light" w:hAnsi="Candara Light"/>
        </w:rPr>
      </w:pPr>
    </w:p>
    <w:p w:rsidR="00D274FB" w:rsidRDefault="00D274FB" w:rsidP="000D7171">
      <w:pPr>
        <w:pStyle w:val="Textbody"/>
        <w:ind w:left="567"/>
        <w:jc w:val="both"/>
        <w:rPr>
          <w:rFonts w:ascii="Candara Light" w:hAnsi="Candara Light"/>
        </w:rPr>
      </w:pPr>
    </w:p>
    <w:p w:rsidR="00D274FB" w:rsidRDefault="00D02246" w:rsidP="000D7171">
      <w:pPr>
        <w:pStyle w:val="Textbody"/>
        <w:ind w:left="567"/>
        <w:jc w:val="both"/>
        <w:rPr>
          <w:rFonts w:ascii="Candara Light" w:hAnsi="Candara Light"/>
        </w:rPr>
      </w:pPr>
      <w:r>
        <w:rPr>
          <w:rFonts w:ascii="Candara Light" w:hAnsi="Candara Light"/>
        </w:rPr>
        <w:t xml:space="preserve">     </w:t>
      </w:r>
    </w:p>
    <w:p w:rsidR="00D274FB" w:rsidRDefault="00D274FB" w:rsidP="000D7171">
      <w:pPr>
        <w:pStyle w:val="Textbody"/>
        <w:ind w:left="567"/>
        <w:jc w:val="both"/>
        <w:rPr>
          <w:rFonts w:ascii="Candara Light" w:hAnsi="Candara Light"/>
        </w:rPr>
      </w:pPr>
    </w:p>
    <w:p w:rsidR="00D274FB" w:rsidRDefault="00D274FB" w:rsidP="000D7171">
      <w:pPr>
        <w:pStyle w:val="Textbody"/>
        <w:ind w:left="567"/>
        <w:jc w:val="both"/>
        <w:rPr>
          <w:rFonts w:ascii="Candara Light" w:hAnsi="Candara Light"/>
        </w:rPr>
      </w:pPr>
    </w:p>
    <w:p w:rsidR="00D274FB" w:rsidRPr="00106F15" w:rsidRDefault="00D274FB" w:rsidP="000D7171">
      <w:pPr>
        <w:pStyle w:val="Textbody"/>
        <w:ind w:left="567"/>
        <w:jc w:val="both"/>
        <w:rPr>
          <w:rFonts w:ascii="Candara Light" w:hAnsi="Candara Light"/>
        </w:rPr>
      </w:pPr>
    </w:p>
    <w:p w:rsidR="00D274FB" w:rsidRDefault="00D274FB" w:rsidP="00D274FB">
      <w:pPr>
        <w:pStyle w:val="Textbody"/>
        <w:ind w:left="567"/>
        <w:jc w:val="both"/>
        <w:rPr>
          <w:rFonts w:ascii="Candara Light" w:hAnsi="Candara Light"/>
        </w:rPr>
      </w:pPr>
    </w:p>
    <w:p w:rsidR="00D274FB" w:rsidRDefault="00D274FB" w:rsidP="00D274FB">
      <w:pPr>
        <w:pStyle w:val="Textbody"/>
        <w:ind w:left="567"/>
        <w:jc w:val="both"/>
        <w:rPr>
          <w:rFonts w:ascii="Candara Light" w:hAnsi="Candara Light"/>
        </w:rPr>
      </w:pPr>
    </w:p>
    <w:p w:rsidR="00D274FB" w:rsidRDefault="00D274FB" w:rsidP="00D274FB">
      <w:pPr>
        <w:pStyle w:val="Textbody"/>
        <w:ind w:left="567"/>
        <w:jc w:val="both"/>
        <w:rPr>
          <w:rFonts w:ascii="Candara Light" w:hAnsi="Candara Light"/>
        </w:rPr>
      </w:pPr>
    </w:p>
    <w:p w:rsidR="00D274FB" w:rsidRDefault="00D274FB" w:rsidP="00D274FB">
      <w:pPr>
        <w:pStyle w:val="Textbody"/>
        <w:ind w:left="567"/>
        <w:jc w:val="both"/>
        <w:rPr>
          <w:rFonts w:ascii="Candara Light" w:hAnsi="Candara Light"/>
        </w:rPr>
      </w:pPr>
    </w:p>
    <w:p w:rsidR="00D274FB" w:rsidRDefault="00D274FB" w:rsidP="00D274FB">
      <w:pPr>
        <w:pStyle w:val="Textbody"/>
        <w:ind w:left="567"/>
        <w:jc w:val="both"/>
        <w:rPr>
          <w:rFonts w:ascii="Candara Light" w:hAnsi="Candara Light"/>
        </w:rPr>
      </w:pPr>
    </w:p>
    <w:p w:rsidR="00D274FB" w:rsidRDefault="00D274FB" w:rsidP="00D274FB">
      <w:pPr>
        <w:pStyle w:val="Textbody"/>
        <w:ind w:left="567"/>
        <w:jc w:val="both"/>
        <w:rPr>
          <w:rFonts w:ascii="Candara Light" w:hAnsi="Candara Light"/>
        </w:rPr>
      </w:pPr>
    </w:p>
    <w:p w:rsidR="00D274FB" w:rsidRPr="00106F15" w:rsidRDefault="000D7171" w:rsidP="00D274FB">
      <w:pPr>
        <w:pStyle w:val="Textbody"/>
        <w:ind w:left="567"/>
        <w:jc w:val="both"/>
        <w:rPr>
          <w:rFonts w:ascii="Candara Light" w:hAnsi="Candara Light"/>
        </w:rPr>
      </w:pPr>
      <w:r w:rsidRPr="00106F15">
        <w:rPr>
          <w:rFonts w:ascii="Candara Light" w:hAnsi="Candara Light"/>
        </w:rPr>
        <w:t>Mateřská škola : Kněževes</w:t>
      </w:r>
    </w:p>
    <w:p w:rsidR="000D7171" w:rsidRPr="00106F15" w:rsidRDefault="000D7171" w:rsidP="000D7171">
      <w:pPr>
        <w:pStyle w:val="Textbody"/>
        <w:ind w:left="567"/>
        <w:jc w:val="both"/>
        <w:rPr>
          <w:rFonts w:ascii="Candara Light" w:hAnsi="Candara Light"/>
        </w:rPr>
      </w:pPr>
      <w:r w:rsidRPr="00106F15">
        <w:rPr>
          <w:rFonts w:ascii="Candara Light" w:hAnsi="Candara Light"/>
        </w:rPr>
        <w:t>IČO : 71007229</w:t>
      </w:r>
    </w:p>
    <w:p w:rsidR="000D7171" w:rsidRPr="00106F15" w:rsidRDefault="000D7171" w:rsidP="000D7171">
      <w:pPr>
        <w:pStyle w:val="Textbody"/>
        <w:ind w:left="567"/>
        <w:jc w:val="both"/>
        <w:rPr>
          <w:rFonts w:ascii="Candara Light" w:hAnsi="Candara Light"/>
        </w:rPr>
      </w:pPr>
      <w:r w:rsidRPr="00106F15">
        <w:rPr>
          <w:rFonts w:ascii="Candara Light" w:hAnsi="Candara Light"/>
        </w:rPr>
        <w:t>E-mail : skolkaknezeves@seznam.cz</w:t>
      </w:r>
    </w:p>
    <w:p w:rsidR="000D7171" w:rsidRPr="00106F15" w:rsidRDefault="000D7171" w:rsidP="000D7171">
      <w:pPr>
        <w:pStyle w:val="Textbody"/>
        <w:ind w:left="567"/>
        <w:jc w:val="both"/>
        <w:rPr>
          <w:rFonts w:ascii="Candara Light" w:hAnsi="Candara Light"/>
        </w:rPr>
      </w:pPr>
      <w:r w:rsidRPr="00106F15">
        <w:rPr>
          <w:rFonts w:ascii="Candara Light" w:hAnsi="Candara Light"/>
        </w:rPr>
        <w:t>Telefonní číslo : 313582216</w:t>
      </w:r>
    </w:p>
    <w:p w:rsidR="000D7171" w:rsidRPr="00106F15" w:rsidRDefault="000D7171" w:rsidP="000D7171">
      <w:pPr>
        <w:pStyle w:val="Textbody"/>
        <w:ind w:left="567"/>
        <w:jc w:val="both"/>
        <w:rPr>
          <w:rFonts w:ascii="Candara Light" w:hAnsi="Candara Light"/>
        </w:rPr>
      </w:pPr>
      <w:r w:rsidRPr="00106F15">
        <w:rPr>
          <w:rFonts w:ascii="Candara Light" w:hAnsi="Candara Light"/>
        </w:rPr>
        <w:t>Vypracovala : Tvrzová Yvona:</w:t>
      </w:r>
    </w:p>
    <w:p w:rsidR="000D7171" w:rsidRPr="00106F15" w:rsidRDefault="000D7171" w:rsidP="000D7171">
      <w:pPr>
        <w:pStyle w:val="Textbody"/>
        <w:ind w:left="567"/>
        <w:jc w:val="both"/>
        <w:rPr>
          <w:rFonts w:ascii="Candara Light" w:hAnsi="Candara Light"/>
        </w:rPr>
      </w:pPr>
      <w:r w:rsidRPr="00106F15">
        <w:rPr>
          <w:rFonts w:ascii="Candara Light" w:hAnsi="Candara Light"/>
        </w:rPr>
        <w:t>Schválil : Mgr. Vondrušková Dana</w:t>
      </w:r>
    </w:p>
    <w:p w:rsidR="000D7171" w:rsidRPr="00106F15" w:rsidRDefault="007A4F64" w:rsidP="000D7171">
      <w:pPr>
        <w:pStyle w:val="Textbody"/>
        <w:ind w:left="567"/>
        <w:jc w:val="both"/>
        <w:rPr>
          <w:rFonts w:ascii="Candara Light" w:hAnsi="Candara Light"/>
        </w:rPr>
      </w:pPr>
      <w:r w:rsidRPr="00106F15">
        <w:rPr>
          <w:rFonts w:ascii="Candara Light" w:hAnsi="Candara Light"/>
        </w:rPr>
        <w:t>Účinnost : od 1.9.201</w:t>
      </w:r>
      <w:r w:rsidR="00622B97" w:rsidRPr="00106F15">
        <w:rPr>
          <w:rFonts w:ascii="Candara Light" w:hAnsi="Candara Light"/>
        </w:rPr>
        <w:t>9</w:t>
      </w:r>
    </w:p>
    <w:p w:rsidR="000D7171" w:rsidRPr="00106F15" w:rsidRDefault="000D7171" w:rsidP="000D7171">
      <w:pPr>
        <w:pStyle w:val="Textbody"/>
        <w:ind w:left="567"/>
        <w:jc w:val="both"/>
        <w:rPr>
          <w:rFonts w:ascii="Candara Light" w:hAnsi="Candara Light"/>
        </w:rPr>
      </w:pPr>
      <w:r w:rsidRPr="00106F15">
        <w:rPr>
          <w:rFonts w:ascii="Candara Light" w:hAnsi="Candara Light"/>
        </w:rPr>
        <w:t>Závaznost : Směrnice je závazná pro všechny zaměstnance Mateřské školy</w:t>
      </w:r>
    </w:p>
    <w:p w:rsidR="000D7171" w:rsidRPr="00106F15" w:rsidRDefault="000D7171" w:rsidP="000D7171">
      <w:pPr>
        <w:pStyle w:val="Textbody"/>
        <w:jc w:val="both"/>
        <w:rPr>
          <w:rFonts w:ascii="Candara Light" w:hAnsi="Candara Light"/>
        </w:rPr>
      </w:pPr>
    </w:p>
    <w:p w:rsidR="000D7171" w:rsidRPr="00106F15" w:rsidRDefault="000D7171" w:rsidP="000D7171">
      <w:pPr>
        <w:pStyle w:val="Textbody"/>
        <w:ind w:left="567"/>
        <w:jc w:val="both"/>
        <w:rPr>
          <w:rFonts w:ascii="Candara Light" w:hAnsi="Candara Light"/>
        </w:rPr>
      </w:pPr>
      <w:r w:rsidRPr="00106F15">
        <w:rPr>
          <w:rFonts w:ascii="Candara Light" w:hAnsi="Candara Light"/>
        </w:rPr>
        <w:t xml:space="preserve">                                                     </w:t>
      </w:r>
    </w:p>
    <w:p w:rsidR="00542784" w:rsidRPr="00106F15" w:rsidRDefault="000D7171" w:rsidP="000D7171">
      <w:pPr>
        <w:pStyle w:val="Textbody"/>
        <w:ind w:left="567"/>
        <w:jc w:val="both"/>
        <w:rPr>
          <w:rFonts w:ascii="Candara Light" w:hAnsi="Candara Light"/>
        </w:rPr>
      </w:pPr>
      <w:r w:rsidRPr="00106F15">
        <w:rPr>
          <w:rFonts w:ascii="Candara Light" w:hAnsi="Candara Light"/>
        </w:rPr>
        <w:t xml:space="preserve">                                                    </w:t>
      </w:r>
    </w:p>
    <w:p w:rsidR="00542784" w:rsidRPr="00106F15" w:rsidRDefault="00542784" w:rsidP="000D7171">
      <w:pPr>
        <w:pStyle w:val="Textbody"/>
        <w:ind w:left="567"/>
        <w:jc w:val="both"/>
        <w:rPr>
          <w:rFonts w:ascii="Candara Light" w:hAnsi="Candara Light"/>
        </w:rPr>
      </w:pPr>
    </w:p>
    <w:p w:rsidR="00542784" w:rsidRPr="00106F15" w:rsidRDefault="00542784" w:rsidP="000D7171">
      <w:pPr>
        <w:pStyle w:val="Textbody"/>
        <w:ind w:left="567"/>
        <w:jc w:val="both"/>
        <w:rPr>
          <w:rFonts w:ascii="Candara Light" w:hAnsi="Candara Light"/>
        </w:rPr>
      </w:pPr>
    </w:p>
    <w:p w:rsidR="00C07787" w:rsidRPr="00106F15" w:rsidRDefault="00542784" w:rsidP="000D7171">
      <w:pPr>
        <w:pStyle w:val="Textbody"/>
        <w:ind w:left="567"/>
        <w:jc w:val="both"/>
        <w:rPr>
          <w:rFonts w:ascii="Candara Light" w:hAnsi="Candara Light"/>
        </w:rPr>
      </w:pPr>
      <w:r w:rsidRPr="00106F15">
        <w:rPr>
          <w:rFonts w:ascii="Candara Light" w:hAnsi="Candara Light"/>
        </w:rPr>
        <w:t xml:space="preserve"> </w:t>
      </w:r>
      <w:r w:rsidR="00622B97" w:rsidRPr="00106F15">
        <w:rPr>
          <w:rFonts w:ascii="Candara Light" w:hAnsi="Candara Light"/>
        </w:rPr>
        <w:t>Č.j. : 103/2019</w:t>
      </w:r>
      <w:r w:rsidRPr="00106F15">
        <w:rPr>
          <w:rFonts w:ascii="Candara Light" w:hAnsi="Candara Light"/>
        </w:rPr>
        <w:t xml:space="preserve">                                                 </w:t>
      </w:r>
    </w:p>
    <w:p w:rsidR="000D7171" w:rsidRPr="00BB7B54" w:rsidRDefault="007A4F64" w:rsidP="00366F3E">
      <w:pPr>
        <w:pStyle w:val="Textbody"/>
        <w:jc w:val="both"/>
        <w:rPr>
          <w:rFonts w:ascii="Candara Light" w:hAnsi="Candara Light"/>
          <w:b/>
        </w:rPr>
      </w:pPr>
      <w:r w:rsidRPr="00BB7B54">
        <w:rPr>
          <w:rFonts w:ascii="Candara Light" w:hAnsi="Candara Light"/>
          <w:b/>
        </w:rPr>
        <w:lastRenderedPageBreak/>
        <w:t xml:space="preserve">                                                        </w:t>
      </w:r>
      <w:r w:rsidR="00BB7B54">
        <w:rPr>
          <w:rFonts w:ascii="Candara Light" w:hAnsi="Candara Light"/>
          <w:b/>
        </w:rPr>
        <w:t xml:space="preserve"> </w:t>
      </w:r>
      <w:r w:rsidR="002B76BE">
        <w:rPr>
          <w:rFonts w:ascii="Candara Light" w:hAnsi="Candara Light"/>
          <w:b/>
        </w:rPr>
        <w:t xml:space="preserve">                             </w:t>
      </w:r>
      <w:r w:rsidR="00BB7B54">
        <w:rPr>
          <w:rFonts w:ascii="Candara Light" w:hAnsi="Candara Light"/>
          <w:b/>
        </w:rPr>
        <w:t xml:space="preserve">  </w:t>
      </w:r>
      <w:r w:rsidR="00D02246" w:rsidRPr="00BB7B54">
        <w:rPr>
          <w:rFonts w:ascii="Candara Light" w:hAnsi="Candara Light"/>
          <w:b/>
        </w:rPr>
        <w:t xml:space="preserve"> </w:t>
      </w:r>
      <w:r w:rsidRPr="00BB7B54">
        <w:rPr>
          <w:rFonts w:ascii="Candara Light" w:hAnsi="Candara Light"/>
          <w:b/>
        </w:rPr>
        <w:t xml:space="preserve">  </w:t>
      </w:r>
      <w:r w:rsidR="00C07787" w:rsidRPr="00BB7B54">
        <w:rPr>
          <w:rFonts w:ascii="Candara Light" w:hAnsi="Candara Light"/>
          <w:b/>
        </w:rPr>
        <w:t xml:space="preserve"> </w:t>
      </w:r>
      <w:r w:rsidR="000D7171" w:rsidRPr="00BB7B54">
        <w:rPr>
          <w:rFonts w:ascii="Candara Light" w:hAnsi="Candara Light"/>
          <w:b/>
        </w:rPr>
        <w:t>Část I.</w:t>
      </w:r>
    </w:p>
    <w:p w:rsidR="000D7171" w:rsidRPr="00106F15" w:rsidRDefault="00C07787" w:rsidP="00366F3E">
      <w:pPr>
        <w:pStyle w:val="Textbody"/>
        <w:ind w:left="567"/>
        <w:rPr>
          <w:rFonts w:ascii="Candara Light" w:hAnsi="Candara Light"/>
          <w:b/>
          <w:u w:val="single"/>
        </w:rPr>
      </w:pPr>
      <w:r w:rsidRPr="00106F15">
        <w:rPr>
          <w:rFonts w:ascii="Candara Light" w:hAnsi="Candara Light"/>
          <w:b/>
        </w:rPr>
        <w:t xml:space="preserve">                               </w:t>
      </w:r>
      <w:r w:rsidR="00D02246">
        <w:rPr>
          <w:rFonts w:ascii="Candara Light" w:hAnsi="Candara Light"/>
          <w:b/>
        </w:rPr>
        <w:t xml:space="preserve">                                  </w:t>
      </w:r>
      <w:r w:rsidR="000D7171" w:rsidRPr="00106F15">
        <w:rPr>
          <w:rFonts w:ascii="Candara Light" w:hAnsi="Candara Light"/>
          <w:b/>
          <w:u w:val="single"/>
        </w:rPr>
        <w:t>Všeobecná ustanovení</w:t>
      </w:r>
    </w:p>
    <w:p w:rsidR="000D7171" w:rsidRPr="00106F15" w:rsidRDefault="000D7171" w:rsidP="00366F3E">
      <w:pPr>
        <w:pStyle w:val="Textbody"/>
        <w:jc w:val="both"/>
        <w:rPr>
          <w:rFonts w:ascii="Candara Light" w:hAnsi="Candara Light"/>
        </w:rPr>
      </w:pPr>
    </w:p>
    <w:p w:rsidR="000D7171" w:rsidRPr="00106F15" w:rsidRDefault="000D7171" w:rsidP="00366F3E">
      <w:pPr>
        <w:pStyle w:val="Textbody"/>
        <w:ind w:left="567"/>
        <w:jc w:val="both"/>
        <w:rPr>
          <w:rFonts w:ascii="Candara Light" w:hAnsi="Candara Light"/>
        </w:rPr>
      </w:pPr>
      <w:r w:rsidRPr="00106F15">
        <w:rPr>
          <w:rFonts w:ascii="Candara Light" w:hAnsi="Candara Light"/>
        </w:rPr>
        <w:t> </w:t>
      </w:r>
    </w:p>
    <w:p w:rsidR="000D7171" w:rsidRPr="00106F15" w:rsidRDefault="000D7171" w:rsidP="00366F3E">
      <w:pPr>
        <w:pStyle w:val="Textbody"/>
        <w:ind w:left="567"/>
        <w:rPr>
          <w:rFonts w:ascii="Candara Light" w:hAnsi="Candara Light"/>
        </w:rPr>
      </w:pPr>
      <w:r w:rsidRPr="00106F15">
        <w:rPr>
          <w:rFonts w:ascii="Candara Light" w:hAnsi="Candara Light"/>
        </w:rPr>
        <w:t>Ředitelka Základní školy a Mateřské školy Kněževes v souladu s § 30 odst. 1 a 3 zákona č. 561/2004 Sb., o předškolním, základním, středním, vyšším odborném a jiném vzdělávání (školský zákon) vydává tento řád, kterým se upřesňují vzájemné vztahy mezi dětmi, jejich zákonnými zástupci a zaměstnanci školy.</w:t>
      </w:r>
    </w:p>
    <w:p w:rsidR="000D7171" w:rsidRPr="00106F15" w:rsidRDefault="000D7171" w:rsidP="00366F3E">
      <w:pPr>
        <w:pStyle w:val="Textbody"/>
        <w:ind w:left="567"/>
        <w:rPr>
          <w:rFonts w:ascii="Candara Light" w:hAnsi="Candara Light"/>
        </w:rPr>
      </w:pPr>
      <w:r w:rsidRPr="00106F15">
        <w:rPr>
          <w:rFonts w:ascii="Candara Light" w:hAnsi="Candara Light"/>
        </w:rPr>
        <w:t> </w:t>
      </w:r>
    </w:p>
    <w:p w:rsidR="000D7171" w:rsidRPr="00106F15" w:rsidRDefault="000D7171" w:rsidP="00366F3E">
      <w:pPr>
        <w:pStyle w:val="Textbody"/>
        <w:ind w:left="567"/>
        <w:jc w:val="center"/>
        <w:rPr>
          <w:rFonts w:ascii="Candara Light" w:hAnsi="Candara Light"/>
        </w:rPr>
      </w:pPr>
    </w:p>
    <w:p w:rsidR="000D7171" w:rsidRPr="00BB7B54" w:rsidRDefault="000D7171" w:rsidP="00366F3E">
      <w:pPr>
        <w:pStyle w:val="Textbody"/>
        <w:jc w:val="center"/>
        <w:rPr>
          <w:rFonts w:ascii="Candara Light" w:hAnsi="Candara Light"/>
          <w:b/>
        </w:rPr>
      </w:pPr>
      <w:r w:rsidRPr="00BB7B54">
        <w:rPr>
          <w:rFonts w:ascii="Candara Light" w:hAnsi="Candara Light"/>
          <w:b/>
        </w:rPr>
        <w:t>Část II.</w:t>
      </w:r>
    </w:p>
    <w:p w:rsidR="000D7171" w:rsidRPr="00106F15" w:rsidRDefault="000D7171" w:rsidP="00366F3E">
      <w:pPr>
        <w:pStyle w:val="Textbody"/>
        <w:ind w:left="567"/>
        <w:jc w:val="center"/>
        <w:rPr>
          <w:rFonts w:ascii="Candara Light" w:hAnsi="Candara Light"/>
          <w:b/>
          <w:u w:val="single"/>
        </w:rPr>
      </w:pPr>
      <w:r w:rsidRPr="00106F15">
        <w:rPr>
          <w:rFonts w:ascii="Candara Light" w:hAnsi="Candara Light"/>
          <w:b/>
          <w:u w:val="single"/>
        </w:rPr>
        <w:t>Práva a povinnosti účastníků předškolní výchovy a vzdělávání</w:t>
      </w:r>
    </w:p>
    <w:p w:rsidR="000D7171" w:rsidRPr="00106F15" w:rsidRDefault="000D7171" w:rsidP="00366F3E">
      <w:pPr>
        <w:pStyle w:val="Textbody"/>
        <w:ind w:left="567"/>
        <w:jc w:val="both"/>
        <w:rPr>
          <w:rFonts w:ascii="Candara Light" w:hAnsi="Candara Light"/>
        </w:rPr>
      </w:pPr>
      <w:r w:rsidRPr="00106F15">
        <w:rPr>
          <w:rFonts w:ascii="Candara Light" w:hAnsi="Candara Light"/>
        </w:rPr>
        <w:t> </w:t>
      </w:r>
    </w:p>
    <w:p w:rsidR="000D7171" w:rsidRPr="00106F15" w:rsidRDefault="00C07787" w:rsidP="00366F3E">
      <w:pPr>
        <w:pStyle w:val="Textbody"/>
        <w:ind w:left="567"/>
        <w:rPr>
          <w:rFonts w:ascii="Candara Light" w:hAnsi="Candara Light"/>
        </w:rPr>
      </w:pPr>
      <w:r w:rsidRPr="00106F15">
        <w:rPr>
          <w:rFonts w:ascii="Candara Light" w:hAnsi="Candara Light"/>
        </w:rPr>
        <w:t xml:space="preserve">                                                        </w:t>
      </w:r>
      <w:r w:rsidR="00D02246">
        <w:rPr>
          <w:rFonts w:ascii="Candara Light" w:hAnsi="Candara Light"/>
        </w:rPr>
        <w:t xml:space="preserve">                       </w:t>
      </w:r>
      <w:r w:rsidRPr="00106F15">
        <w:rPr>
          <w:rFonts w:ascii="Candara Light" w:hAnsi="Candara Light"/>
        </w:rPr>
        <w:t xml:space="preserve">   </w:t>
      </w:r>
      <w:r w:rsidR="000D7171" w:rsidRPr="00106F15">
        <w:rPr>
          <w:rFonts w:ascii="Candara Light" w:hAnsi="Candara Light"/>
        </w:rPr>
        <w:t>Článek 1.</w:t>
      </w:r>
    </w:p>
    <w:p w:rsidR="000D7171" w:rsidRPr="00106F15" w:rsidRDefault="000D7171" w:rsidP="00366F3E">
      <w:pPr>
        <w:pStyle w:val="Textbody"/>
        <w:ind w:left="567"/>
        <w:rPr>
          <w:rFonts w:ascii="Candara Light" w:hAnsi="Candara Light"/>
          <w:b/>
          <w:bCs/>
        </w:rPr>
      </w:pPr>
      <w:r w:rsidRPr="00106F15">
        <w:rPr>
          <w:rFonts w:ascii="Candara Light" w:hAnsi="Candara Light"/>
          <w:b/>
          <w:bCs/>
        </w:rPr>
        <w:t>Základní cíle mateřské školy (dále jen „MŠ“) při zabezpečování předškolní výchovy a vzdělávání a školní vzdělávací program</w:t>
      </w:r>
    </w:p>
    <w:p w:rsidR="000D7171" w:rsidRPr="00106F15" w:rsidRDefault="000D7171" w:rsidP="00366F3E">
      <w:pPr>
        <w:pStyle w:val="Textbody"/>
        <w:ind w:left="992" w:hanging="425"/>
        <w:rPr>
          <w:rFonts w:ascii="Candara Light" w:hAnsi="Candara Light"/>
        </w:rPr>
      </w:pPr>
      <w:r w:rsidRPr="00106F15">
        <w:rPr>
          <w:rFonts w:ascii="Candara Light" w:hAnsi="Candara Light"/>
        </w:rPr>
        <w:t> </w:t>
      </w:r>
    </w:p>
    <w:p w:rsidR="000D7171" w:rsidRPr="00106F15" w:rsidRDefault="000D7171" w:rsidP="00366F3E">
      <w:pPr>
        <w:pStyle w:val="Textbody"/>
        <w:ind w:left="992" w:hanging="425"/>
        <w:rPr>
          <w:rFonts w:ascii="Candara Light" w:hAnsi="Candara Light"/>
        </w:rPr>
      </w:pPr>
      <w:r w:rsidRPr="00106F15">
        <w:rPr>
          <w:rFonts w:ascii="Candara Light" w:hAnsi="Candara Light"/>
        </w:rPr>
        <w:t>1) MŠ v rámci předškolního vzdělávání</w:t>
      </w:r>
      <w:r w:rsidR="00D02246">
        <w:rPr>
          <w:rFonts w:ascii="Candara Light" w:hAnsi="Candara Light"/>
        </w:rPr>
        <w:t xml:space="preserve"> </w:t>
      </w:r>
      <w:r w:rsidRPr="00106F15">
        <w:rPr>
          <w:rFonts w:ascii="Candara Light" w:hAnsi="Candara Light"/>
        </w:rPr>
        <w:t>podporuje rozvoj osobnosti dítěte předškolního věku,</w:t>
      </w:r>
    </w:p>
    <w:p w:rsidR="009E37BA" w:rsidRDefault="000D7171" w:rsidP="00366F3E">
      <w:pPr>
        <w:pStyle w:val="Textbody"/>
        <w:ind w:left="1417" w:hanging="425"/>
        <w:rPr>
          <w:rFonts w:ascii="Candara Light" w:hAnsi="Candara Light"/>
        </w:rPr>
      </w:pPr>
      <w:r w:rsidRPr="00106F15">
        <w:rPr>
          <w:rFonts w:ascii="Candara Light" w:hAnsi="Candara Light"/>
        </w:rPr>
        <w:t>podílí se na jeho zdravém citovém, rozumovém a tělesném rozvoji,</w:t>
      </w:r>
      <w:r w:rsidR="00D02246">
        <w:rPr>
          <w:rFonts w:ascii="Candara Light" w:hAnsi="Candara Light"/>
        </w:rPr>
        <w:t xml:space="preserve"> podílí se na osvojování </w:t>
      </w:r>
    </w:p>
    <w:p w:rsidR="009E37BA" w:rsidRDefault="000D7171" w:rsidP="00366F3E">
      <w:pPr>
        <w:pStyle w:val="Textbody"/>
        <w:ind w:left="1417" w:hanging="425"/>
        <w:rPr>
          <w:rFonts w:ascii="Candara Light" w:hAnsi="Candara Light"/>
        </w:rPr>
      </w:pPr>
      <w:r w:rsidRPr="00106F15">
        <w:rPr>
          <w:rFonts w:ascii="Candara Light" w:hAnsi="Candara Light"/>
        </w:rPr>
        <w:t>základních pravidel chování dítětem,</w:t>
      </w:r>
      <w:r w:rsidR="009E37BA">
        <w:rPr>
          <w:rFonts w:ascii="Candara Light" w:hAnsi="Candara Light"/>
        </w:rPr>
        <w:t xml:space="preserve"> </w:t>
      </w:r>
      <w:r w:rsidRPr="00106F15">
        <w:rPr>
          <w:rFonts w:ascii="Candara Light" w:hAnsi="Candara Light"/>
        </w:rPr>
        <w:t xml:space="preserve">podporuje u dítěte získávání základních životních hodnot </w:t>
      </w:r>
    </w:p>
    <w:p w:rsidR="000D7171" w:rsidRPr="00106F15" w:rsidRDefault="000D7171" w:rsidP="00366F3E">
      <w:pPr>
        <w:pStyle w:val="Textbody"/>
        <w:ind w:left="1417" w:hanging="425"/>
        <w:rPr>
          <w:rFonts w:ascii="Candara Light" w:hAnsi="Candara Light"/>
        </w:rPr>
      </w:pPr>
      <w:r w:rsidRPr="00106F15">
        <w:rPr>
          <w:rFonts w:ascii="Candara Light" w:hAnsi="Candara Light"/>
        </w:rPr>
        <w:t>a rozvoj mezilidských vztahů,</w:t>
      </w:r>
      <w:r w:rsidR="009E37BA">
        <w:rPr>
          <w:rFonts w:ascii="Candara Light" w:hAnsi="Candara Light"/>
        </w:rPr>
        <w:t xml:space="preserve"> </w:t>
      </w:r>
      <w:r w:rsidRPr="00106F15">
        <w:rPr>
          <w:rFonts w:ascii="Candara Light" w:hAnsi="Candara Light"/>
        </w:rPr>
        <w:t>vytváří základní předpoklady pro pokračování ve vzdělávání,</w:t>
      </w:r>
    </w:p>
    <w:p w:rsidR="000D7171" w:rsidRPr="00106F15" w:rsidRDefault="000D7171" w:rsidP="00366F3E">
      <w:pPr>
        <w:pStyle w:val="Textbody"/>
        <w:ind w:left="1417" w:hanging="425"/>
        <w:rPr>
          <w:rFonts w:ascii="Candara Light" w:hAnsi="Candara Light"/>
        </w:rPr>
      </w:pPr>
      <w:r w:rsidRPr="00106F15">
        <w:rPr>
          <w:rFonts w:ascii="Candara Light" w:hAnsi="Candara Light"/>
        </w:rPr>
        <w:t>napomáhá vyrovnávat nerovnosti vývoje dětí před jejich vstupem do základního vzdělávání,</w:t>
      </w:r>
    </w:p>
    <w:p w:rsidR="000D7171" w:rsidRPr="00106F15" w:rsidRDefault="000D7171" w:rsidP="00366F3E">
      <w:pPr>
        <w:pStyle w:val="Textbody"/>
        <w:ind w:left="1417" w:hanging="425"/>
        <w:rPr>
          <w:rFonts w:ascii="Candara Light" w:hAnsi="Candara Light"/>
        </w:rPr>
      </w:pPr>
      <w:r w:rsidRPr="00106F15">
        <w:rPr>
          <w:rFonts w:ascii="Candara Light" w:hAnsi="Candara Light"/>
        </w:rPr>
        <w:t>poskytuje speciální pedagogickou péči dětem se speciálními vzdělávacími potřebami,</w:t>
      </w:r>
    </w:p>
    <w:p w:rsidR="000D7171" w:rsidRPr="00106F15" w:rsidRDefault="000D7171" w:rsidP="00366F3E">
      <w:pPr>
        <w:pStyle w:val="Textbody"/>
        <w:ind w:left="1417" w:hanging="425"/>
        <w:rPr>
          <w:rFonts w:ascii="Candara Light" w:hAnsi="Candara Light"/>
        </w:rPr>
      </w:pPr>
      <w:r w:rsidRPr="00106F15">
        <w:rPr>
          <w:rFonts w:ascii="Candara Light" w:hAnsi="Candara Light"/>
        </w:rPr>
        <w:t>vytváří podmínky pro rozvoj nadaných dětí.</w:t>
      </w:r>
    </w:p>
    <w:p w:rsidR="000D7171" w:rsidRPr="00106F15" w:rsidRDefault="000D7171" w:rsidP="00366F3E">
      <w:pPr>
        <w:pStyle w:val="Textbody"/>
        <w:ind w:left="992" w:hanging="425"/>
        <w:rPr>
          <w:rFonts w:ascii="Candara Light" w:hAnsi="Candara Light"/>
        </w:rPr>
      </w:pPr>
      <w:r w:rsidRPr="00106F15">
        <w:rPr>
          <w:rFonts w:ascii="Candara Light" w:hAnsi="Candara Light"/>
        </w:rPr>
        <w:t>2) Školní vzdělávací program (dále jen „ŠVP“) upřesňuje cíle, zaměření, formy a obsah vzdělávání podle konkrétních podmínek mateřské školy.</w:t>
      </w:r>
    </w:p>
    <w:p w:rsidR="000D7171" w:rsidRPr="00106F15" w:rsidRDefault="000D7171" w:rsidP="00366F3E">
      <w:pPr>
        <w:pStyle w:val="Textbody"/>
        <w:ind w:left="992" w:hanging="425"/>
        <w:rPr>
          <w:rFonts w:ascii="Candara Light" w:hAnsi="Candara Light"/>
        </w:rPr>
      </w:pPr>
      <w:r w:rsidRPr="00106F15">
        <w:rPr>
          <w:rFonts w:ascii="Candara Light" w:hAnsi="Candara Light"/>
        </w:rPr>
        <w:t>3) Při plnění základních cílů vzdělávání a ŠVP mateřská škola postupuje v souladu se zásadami uvedenými v § 2 odst. 1 školského zákona a řídí se platnými právními předpisy, zejména ustanoveními školského zákona a ustanoveními vyhlášky č. 14/2005 Sb., o předškolním vzdělávání (dále jen „vyhláška č. 14“). </w:t>
      </w:r>
    </w:p>
    <w:p w:rsidR="00C07787" w:rsidRPr="00106F15" w:rsidRDefault="00C07787" w:rsidP="00366F3E">
      <w:pPr>
        <w:pStyle w:val="Textbody"/>
        <w:ind w:left="567"/>
        <w:rPr>
          <w:rFonts w:ascii="Candara Light" w:hAnsi="Candara Light"/>
        </w:rPr>
      </w:pPr>
    </w:p>
    <w:p w:rsidR="00C07787" w:rsidRPr="00106F15" w:rsidRDefault="00C07787" w:rsidP="00366F3E">
      <w:pPr>
        <w:pStyle w:val="Textbody"/>
        <w:ind w:left="567"/>
        <w:jc w:val="center"/>
        <w:rPr>
          <w:rFonts w:ascii="Candara Light" w:hAnsi="Candara Light"/>
        </w:rPr>
      </w:pPr>
    </w:p>
    <w:p w:rsidR="000D7171" w:rsidRPr="00106F15" w:rsidRDefault="00CE5D61" w:rsidP="00366F3E">
      <w:pPr>
        <w:pStyle w:val="Textbody"/>
        <w:rPr>
          <w:rFonts w:ascii="Candara Light" w:hAnsi="Candara Light"/>
        </w:rPr>
      </w:pPr>
      <w:r>
        <w:rPr>
          <w:rFonts w:ascii="Candara Light" w:hAnsi="Candara Light"/>
        </w:rPr>
        <w:t xml:space="preserve">                                                                                      </w:t>
      </w:r>
      <w:r w:rsidR="009E37BA">
        <w:rPr>
          <w:rFonts w:ascii="Candara Light" w:hAnsi="Candara Light"/>
        </w:rPr>
        <w:t xml:space="preserve">   </w:t>
      </w:r>
      <w:r w:rsidR="00D55C33" w:rsidRPr="00106F15">
        <w:rPr>
          <w:rFonts w:ascii="Candara Light" w:hAnsi="Candara Light"/>
        </w:rPr>
        <w:t xml:space="preserve">  </w:t>
      </w:r>
      <w:r w:rsidR="000D7171" w:rsidRPr="00106F15">
        <w:rPr>
          <w:rFonts w:ascii="Candara Light" w:hAnsi="Candara Light"/>
        </w:rPr>
        <w:t>Článek 2.</w:t>
      </w:r>
    </w:p>
    <w:p w:rsidR="000D7171" w:rsidRPr="00106F15" w:rsidRDefault="000D7171" w:rsidP="00366F3E">
      <w:pPr>
        <w:pStyle w:val="Textbody"/>
        <w:ind w:left="567"/>
        <w:jc w:val="center"/>
        <w:rPr>
          <w:rFonts w:ascii="Candara Light" w:hAnsi="Candara Light"/>
          <w:b/>
          <w:bCs/>
        </w:rPr>
      </w:pPr>
      <w:r w:rsidRPr="00106F15">
        <w:rPr>
          <w:rFonts w:ascii="Candara Light" w:hAnsi="Candara Light"/>
          <w:b/>
          <w:bCs/>
        </w:rPr>
        <w:t>Základní práva děti přijatých k předškolnímu vzdělávání</w:t>
      </w:r>
    </w:p>
    <w:p w:rsidR="000D7171" w:rsidRPr="00106F15" w:rsidRDefault="000D7171" w:rsidP="00366F3E">
      <w:pPr>
        <w:pStyle w:val="Textbody"/>
        <w:ind w:left="567"/>
        <w:jc w:val="center"/>
        <w:rPr>
          <w:rFonts w:ascii="Candara Light" w:hAnsi="Candara Light"/>
          <w:b/>
          <w:bCs/>
        </w:rPr>
      </w:pPr>
      <w:r w:rsidRPr="00106F15">
        <w:rPr>
          <w:rFonts w:ascii="Candara Light" w:hAnsi="Candara Light"/>
          <w:b/>
          <w:bCs/>
        </w:rPr>
        <w:t> </w:t>
      </w:r>
    </w:p>
    <w:p w:rsidR="000D7171" w:rsidRPr="00106F15" w:rsidRDefault="000D7171" w:rsidP="00366F3E">
      <w:pPr>
        <w:pStyle w:val="Textbody"/>
        <w:ind w:left="992" w:hanging="425"/>
        <w:rPr>
          <w:rFonts w:ascii="Candara Light" w:hAnsi="Candara Light"/>
        </w:rPr>
      </w:pPr>
      <w:r w:rsidRPr="00106F15">
        <w:rPr>
          <w:rFonts w:ascii="Candara Light" w:hAnsi="Candara Light"/>
        </w:rPr>
        <w:t>1) Každé přijaté dítě má právo</w:t>
      </w:r>
    </w:p>
    <w:p w:rsidR="000D7171" w:rsidRPr="00106F15" w:rsidRDefault="009E37BA" w:rsidP="00366F3E">
      <w:pPr>
        <w:pStyle w:val="Textbody"/>
        <w:ind w:left="992"/>
        <w:rPr>
          <w:rFonts w:ascii="Candara Light" w:hAnsi="Candara Light"/>
        </w:rPr>
      </w:pPr>
      <w:r>
        <w:rPr>
          <w:rFonts w:ascii="Candara Light" w:hAnsi="Candara Light"/>
        </w:rPr>
        <w:t>-</w:t>
      </w:r>
      <w:r w:rsidR="000D7171" w:rsidRPr="00106F15">
        <w:rPr>
          <w:rFonts w:ascii="Candara Light" w:hAnsi="Candara Light"/>
        </w:rPr>
        <w:t>na kvalitní předškolní vzdělávání v rozsahu uvedeném v bodě 1. tohoto školního řádu, zaručující optimální rozvoj jeho schopností a rozvoj jeho osobnosti,</w:t>
      </w:r>
    </w:p>
    <w:p w:rsidR="000D7171" w:rsidRPr="00106F15" w:rsidRDefault="009E37BA" w:rsidP="00366F3E">
      <w:pPr>
        <w:pStyle w:val="Textbody"/>
        <w:ind w:left="992"/>
        <w:rPr>
          <w:rFonts w:ascii="Candara Light" w:hAnsi="Candara Light"/>
        </w:rPr>
      </w:pPr>
      <w:r>
        <w:rPr>
          <w:rFonts w:ascii="Candara Light" w:hAnsi="Candara Light"/>
        </w:rPr>
        <w:t>-</w:t>
      </w:r>
      <w:r w:rsidR="000D7171" w:rsidRPr="00106F15">
        <w:rPr>
          <w:rFonts w:ascii="Candara Light" w:hAnsi="Candara Light"/>
        </w:rPr>
        <w:t xml:space="preserve">na zajištění činností a služeb poskytovaných školskými poradenskými zařízeními v rozsahu </w:t>
      </w:r>
      <w:r w:rsidR="000D7171" w:rsidRPr="00106F15">
        <w:rPr>
          <w:rFonts w:ascii="Candara Light" w:hAnsi="Candara Light"/>
        </w:rPr>
        <w:lastRenderedPageBreak/>
        <w:t>stanoveném ve školském zákoně,</w:t>
      </w:r>
    </w:p>
    <w:p w:rsidR="000D7171" w:rsidRPr="00106F15" w:rsidRDefault="009E37BA" w:rsidP="00366F3E">
      <w:pPr>
        <w:pStyle w:val="Textbody"/>
        <w:ind w:left="1417" w:hanging="425"/>
        <w:rPr>
          <w:rFonts w:ascii="Candara Light" w:hAnsi="Candara Light"/>
        </w:rPr>
      </w:pPr>
      <w:r>
        <w:rPr>
          <w:rFonts w:ascii="Candara Light" w:hAnsi="Candara Light"/>
        </w:rPr>
        <w:t>-</w:t>
      </w:r>
      <w:r w:rsidR="000D7171" w:rsidRPr="00106F15">
        <w:rPr>
          <w:rFonts w:ascii="Candara Light" w:hAnsi="Candara Light"/>
        </w:rPr>
        <w:t>na fyzicky i psychicky bezpečné prostředí při pobytu v MŠ.</w:t>
      </w:r>
    </w:p>
    <w:p w:rsidR="000D7171" w:rsidRPr="00106F15" w:rsidRDefault="000D7171" w:rsidP="00366F3E">
      <w:pPr>
        <w:pStyle w:val="Textbody"/>
        <w:ind w:left="992" w:hanging="425"/>
        <w:rPr>
          <w:rFonts w:ascii="Candara Light" w:hAnsi="Candara Light"/>
        </w:rPr>
      </w:pPr>
      <w:r w:rsidRPr="00106F15">
        <w:rPr>
          <w:rFonts w:ascii="Candara Light" w:hAnsi="Candara Light"/>
        </w:rPr>
        <w:t>2) Při vzdělávání mají dále všechny děti práva, které jim z</w:t>
      </w:r>
      <w:r w:rsidR="00C07787" w:rsidRPr="00106F15">
        <w:rPr>
          <w:rFonts w:ascii="Candara Light" w:hAnsi="Candara Light"/>
        </w:rPr>
        <w:t xml:space="preserve">aručuje Listina lidských práv a </w:t>
      </w:r>
      <w:r w:rsidRPr="00106F15">
        <w:rPr>
          <w:rFonts w:ascii="Candara Light" w:hAnsi="Candara Light"/>
        </w:rPr>
        <w:t>Úmluva o právech dítěte.</w:t>
      </w:r>
    </w:p>
    <w:p w:rsidR="000D7171" w:rsidRPr="00106F15" w:rsidRDefault="000D7171" w:rsidP="00366F3E">
      <w:pPr>
        <w:pStyle w:val="Textbody"/>
        <w:ind w:left="992" w:hanging="425"/>
        <w:rPr>
          <w:rFonts w:ascii="Candara Light" w:hAnsi="Candara Light"/>
        </w:rPr>
      </w:pPr>
      <w:r w:rsidRPr="00106F15">
        <w:rPr>
          <w:rFonts w:ascii="Candara Light" w:hAnsi="Candara Light"/>
        </w:rPr>
        <w:t>3) Další práva dětí při vzdělávání vyplývají z dalších ustanovení tohoto školního řádu.</w:t>
      </w:r>
    </w:p>
    <w:p w:rsidR="00C07787" w:rsidRPr="00106F15" w:rsidRDefault="00C07787" w:rsidP="00366F3E">
      <w:pPr>
        <w:pStyle w:val="Textbody"/>
        <w:ind w:left="567"/>
        <w:rPr>
          <w:rFonts w:ascii="Candara Light" w:hAnsi="Candara Light"/>
        </w:rPr>
      </w:pPr>
      <w:r w:rsidRPr="00106F15">
        <w:rPr>
          <w:rFonts w:ascii="Candara Light" w:hAnsi="Candara Light"/>
        </w:rPr>
        <w:t xml:space="preserve">                                                          </w:t>
      </w:r>
    </w:p>
    <w:p w:rsidR="000D7171" w:rsidRPr="00106F15" w:rsidRDefault="00C07787" w:rsidP="00366F3E">
      <w:pPr>
        <w:pStyle w:val="Textbody"/>
        <w:ind w:left="567"/>
        <w:rPr>
          <w:rFonts w:ascii="Candara Light" w:hAnsi="Candara Light"/>
        </w:rPr>
      </w:pPr>
      <w:r w:rsidRPr="00106F15">
        <w:rPr>
          <w:rFonts w:ascii="Candara Light" w:hAnsi="Candara Light"/>
        </w:rPr>
        <w:t xml:space="preserve">                                                          </w:t>
      </w:r>
      <w:r w:rsidR="009E37BA">
        <w:rPr>
          <w:rFonts w:ascii="Candara Light" w:hAnsi="Candara Light"/>
        </w:rPr>
        <w:t xml:space="preserve">                  </w:t>
      </w:r>
      <w:r w:rsidRPr="00106F15">
        <w:rPr>
          <w:rFonts w:ascii="Candara Light" w:hAnsi="Candara Light"/>
        </w:rPr>
        <w:t xml:space="preserve">  </w:t>
      </w:r>
      <w:r w:rsidR="000D7171" w:rsidRPr="00106F15">
        <w:rPr>
          <w:rFonts w:ascii="Candara Light" w:hAnsi="Candara Light"/>
        </w:rPr>
        <w:t> </w:t>
      </w:r>
      <w:r w:rsidRPr="00106F15">
        <w:rPr>
          <w:rFonts w:ascii="Candara Light" w:hAnsi="Candara Light"/>
        </w:rPr>
        <w:t>Článek 3.</w:t>
      </w:r>
    </w:p>
    <w:p w:rsidR="00C07787" w:rsidRPr="00106F15" w:rsidRDefault="00D02246" w:rsidP="00366F3E">
      <w:pPr>
        <w:pStyle w:val="Textbody"/>
        <w:ind w:left="567"/>
        <w:rPr>
          <w:rFonts w:ascii="Candara Light" w:hAnsi="Candara Light"/>
          <w:b/>
        </w:rPr>
      </w:pPr>
      <w:r>
        <w:rPr>
          <w:rFonts w:ascii="Candara Light" w:hAnsi="Candara Light"/>
          <w:b/>
        </w:rPr>
        <w:t xml:space="preserve">                                                           </w:t>
      </w:r>
      <w:r w:rsidR="00C07787" w:rsidRPr="00106F15">
        <w:rPr>
          <w:rFonts w:ascii="Candara Light" w:hAnsi="Candara Light"/>
          <w:b/>
        </w:rPr>
        <w:t>Speciální vzdělávací potřeby dětí</w:t>
      </w:r>
    </w:p>
    <w:p w:rsidR="00D55C33" w:rsidRPr="00106F15" w:rsidRDefault="00C07787" w:rsidP="00366F3E">
      <w:pPr>
        <w:pStyle w:val="Odstavecseseznamem"/>
        <w:numPr>
          <w:ilvl w:val="0"/>
          <w:numId w:val="3"/>
        </w:numPr>
        <w:spacing w:before="100" w:beforeAutospacing="1" w:after="100" w:afterAutospacing="1"/>
        <w:jc w:val="left"/>
        <w:rPr>
          <w:rFonts w:ascii="Candara Light" w:eastAsia="Times New Roman" w:hAnsi="Candara Light" w:cs="Times New Roman"/>
          <w:sz w:val="24"/>
          <w:szCs w:val="24"/>
          <w:lang w:eastAsia="cs-CZ"/>
        </w:rPr>
      </w:pPr>
      <w:r w:rsidRPr="00106F15">
        <w:rPr>
          <w:rFonts w:ascii="Candara Light" w:eastAsia="Times New Roman" w:hAnsi="Candara Light" w:cs="Times New Roman"/>
          <w:sz w:val="24"/>
          <w:szCs w:val="24"/>
          <w:lang w:eastAsia="cs-CZ"/>
        </w:rPr>
        <w:t xml:space="preserve">V případě dětí se speciálními vzdělávacími potřebami je zabezpečena individuální </w:t>
      </w:r>
    </w:p>
    <w:p w:rsidR="00C07787" w:rsidRDefault="00C07787" w:rsidP="00366F3E">
      <w:pPr>
        <w:pStyle w:val="Odstavecseseznamem"/>
        <w:spacing w:before="100" w:beforeAutospacing="1" w:after="100" w:afterAutospacing="1"/>
        <w:ind w:left="1065"/>
        <w:jc w:val="left"/>
        <w:rPr>
          <w:rFonts w:ascii="Candara Light" w:eastAsia="Times New Roman" w:hAnsi="Candara Light" w:cs="Times New Roman"/>
          <w:sz w:val="24"/>
          <w:szCs w:val="24"/>
          <w:lang w:eastAsia="cs-CZ"/>
        </w:rPr>
      </w:pPr>
      <w:r w:rsidRPr="00106F15">
        <w:rPr>
          <w:rFonts w:ascii="Candara Light" w:eastAsia="Times New Roman" w:hAnsi="Candara Light" w:cs="Times New Roman"/>
          <w:sz w:val="24"/>
          <w:szCs w:val="24"/>
          <w:lang w:eastAsia="cs-CZ"/>
        </w:rPr>
        <w:t xml:space="preserve">výchovně vzdělávací péče. Podle stupně podpůrného opatření, který od 2. stupně určuje školské poradenské zařízení, je dětem upravena organizace vzdělávání. V 1. stupni je vytvořen plán pedagogické podpory, schválený vedením </w:t>
      </w:r>
      <w:r w:rsidR="009E37BA">
        <w:rPr>
          <w:rFonts w:ascii="Candara Light" w:eastAsia="Times New Roman" w:hAnsi="Candara Light" w:cs="Times New Roman"/>
          <w:sz w:val="24"/>
          <w:szCs w:val="24"/>
          <w:lang w:eastAsia="cs-CZ"/>
        </w:rPr>
        <w:t xml:space="preserve">školy </w:t>
      </w:r>
      <w:r w:rsidRPr="00106F15">
        <w:rPr>
          <w:rFonts w:ascii="Candara Light" w:eastAsia="Times New Roman" w:hAnsi="Candara Light" w:cs="Times New Roman"/>
          <w:sz w:val="24"/>
          <w:szCs w:val="24"/>
          <w:lang w:eastAsia="cs-CZ"/>
        </w:rPr>
        <w:t>a učitelkami.</w:t>
      </w:r>
      <w:r w:rsidR="009E37BA">
        <w:rPr>
          <w:rFonts w:ascii="Candara Light" w:eastAsia="Times New Roman" w:hAnsi="Candara Light" w:cs="Times New Roman"/>
          <w:sz w:val="24"/>
          <w:szCs w:val="24"/>
          <w:lang w:eastAsia="cs-CZ"/>
        </w:rPr>
        <w:t xml:space="preserve"> </w:t>
      </w:r>
      <w:r w:rsidRPr="00106F15">
        <w:rPr>
          <w:rFonts w:ascii="Candara Light" w:eastAsia="Times New Roman" w:hAnsi="Candara Light" w:cs="Times New Roman"/>
          <w:sz w:val="24"/>
          <w:szCs w:val="24"/>
          <w:lang w:eastAsia="cs-CZ"/>
        </w:rPr>
        <w:t>Každé dítě s odkladem povinné školní docházky má zpracovaný vlastní plán činnosti schválený vedením školy, učitelkami a zákonným zástupcem dítěte.</w:t>
      </w:r>
    </w:p>
    <w:p w:rsidR="009E37BA" w:rsidRPr="00106F15" w:rsidRDefault="009E37BA" w:rsidP="00366F3E">
      <w:pPr>
        <w:pStyle w:val="Odstavecseseznamem"/>
        <w:spacing w:before="100" w:beforeAutospacing="1" w:after="100" w:afterAutospacing="1"/>
        <w:ind w:left="1065"/>
        <w:jc w:val="left"/>
        <w:rPr>
          <w:rFonts w:ascii="Candara Light" w:eastAsia="Times New Roman" w:hAnsi="Candara Light" w:cs="Times New Roman"/>
          <w:sz w:val="24"/>
          <w:szCs w:val="24"/>
          <w:lang w:eastAsia="cs-CZ"/>
        </w:rPr>
      </w:pPr>
    </w:p>
    <w:p w:rsidR="00D55C33" w:rsidRPr="009E37BA" w:rsidRDefault="00C07787" w:rsidP="00366F3E">
      <w:pPr>
        <w:pStyle w:val="Odstavecseseznamem"/>
        <w:numPr>
          <w:ilvl w:val="0"/>
          <w:numId w:val="3"/>
        </w:numPr>
        <w:spacing w:before="100" w:beforeAutospacing="1" w:after="100" w:afterAutospacing="1"/>
        <w:rPr>
          <w:rFonts w:ascii="Candara Light" w:eastAsia="Times New Roman" w:hAnsi="Candara Light" w:cs="Times New Roman"/>
          <w:sz w:val="24"/>
          <w:szCs w:val="24"/>
          <w:lang w:eastAsia="cs-CZ"/>
        </w:rPr>
      </w:pPr>
      <w:r w:rsidRPr="009E37BA">
        <w:rPr>
          <w:rFonts w:ascii="Candara Light" w:eastAsia="Times New Roman" w:hAnsi="Candara Light" w:cs="Times New Roman"/>
          <w:sz w:val="24"/>
          <w:szCs w:val="24"/>
          <w:lang w:eastAsia="cs-CZ"/>
        </w:rPr>
        <w:t>Podpůrná opatření prvního stupně</w:t>
      </w:r>
    </w:p>
    <w:p w:rsidR="00D55C33" w:rsidRPr="00106F15" w:rsidRDefault="00C07787" w:rsidP="00366F3E">
      <w:pPr>
        <w:pStyle w:val="Odstavecseseznamem"/>
        <w:numPr>
          <w:ilvl w:val="0"/>
          <w:numId w:val="4"/>
        </w:numPr>
        <w:spacing w:before="100" w:beforeAutospacing="1" w:after="100" w:afterAutospacing="1"/>
        <w:jc w:val="left"/>
        <w:rPr>
          <w:rFonts w:ascii="Candara Light" w:eastAsia="Times New Roman" w:hAnsi="Candara Light" w:cs="Times New Roman"/>
          <w:sz w:val="24"/>
          <w:szCs w:val="24"/>
          <w:lang w:eastAsia="cs-CZ"/>
        </w:rPr>
      </w:pPr>
      <w:r w:rsidRPr="00106F15">
        <w:rPr>
          <w:rFonts w:ascii="Candara Light" w:eastAsia="Times New Roman" w:hAnsi="Candara Light" w:cs="Times New Roman"/>
          <w:sz w:val="24"/>
          <w:szCs w:val="24"/>
          <w:lang w:eastAsia="cs-CZ"/>
        </w:rPr>
        <w:t>ředitelka mateřské školy rozhodne o poskytování podpůrných opatření prvního stupně bez doporučení školského poradenského zařízení i bez informovaného souhlasu zákonného zástupce.</w:t>
      </w:r>
    </w:p>
    <w:p w:rsidR="00D55C33" w:rsidRPr="00106F15" w:rsidRDefault="00C07787" w:rsidP="00366F3E">
      <w:pPr>
        <w:pStyle w:val="Odstavecseseznamem"/>
        <w:numPr>
          <w:ilvl w:val="0"/>
          <w:numId w:val="4"/>
        </w:numPr>
        <w:spacing w:before="100" w:beforeAutospacing="1" w:after="100" w:afterAutospacing="1"/>
        <w:jc w:val="left"/>
        <w:rPr>
          <w:rFonts w:ascii="Candara Light" w:eastAsia="Times New Roman" w:hAnsi="Candara Light" w:cs="Times New Roman"/>
          <w:sz w:val="24"/>
          <w:szCs w:val="24"/>
          <w:lang w:eastAsia="cs-CZ"/>
        </w:rPr>
      </w:pPr>
      <w:r w:rsidRPr="00106F15">
        <w:rPr>
          <w:rFonts w:ascii="Candara Light" w:eastAsia="Times New Roman" w:hAnsi="Candara Light" w:cs="Times New Roman"/>
          <w:sz w:val="24"/>
          <w:szCs w:val="24"/>
          <w:lang w:eastAsia="cs-CZ"/>
        </w:rPr>
        <w:t>učitelka mateřské školy zpracuje plán pedagogické podpory, ve kterém bude upravena organizace a vzdělávání dítěte, metody a formy práce.</w:t>
      </w:r>
    </w:p>
    <w:p w:rsidR="00D55C33" w:rsidRDefault="00C07787" w:rsidP="00366F3E">
      <w:pPr>
        <w:pStyle w:val="Odstavecseseznamem"/>
        <w:numPr>
          <w:ilvl w:val="0"/>
          <w:numId w:val="4"/>
        </w:numPr>
        <w:spacing w:before="100" w:beforeAutospacing="1" w:after="100" w:afterAutospacing="1"/>
        <w:jc w:val="left"/>
        <w:rPr>
          <w:rFonts w:ascii="Candara Light" w:eastAsia="Times New Roman" w:hAnsi="Candara Light" w:cs="Times New Roman"/>
          <w:sz w:val="24"/>
          <w:szCs w:val="24"/>
          <w:lang w:eastAsia="cs-CZ"/>
        </w:rPr>
      </w:pPr>
      <w:r w:rsidRPr="00106F15">
        <w:rPr>
          <w:rFonts w:ascii="Candara Light" w:eastAsia="Times New Roman" w:hAnsi="Candara Light" w:cs="Times New Roman"/>
          <w:sz w:val="24"/>
          <w:szCs w:val="24"/>
          <w:lang w:eastAsia="cs-CZ"/>
        </w:rPr>
        <w:t>pokud by nepostačovala podpůrná opatření prvního stupně (po vyhodnocení plánu pedagogické podpory), doporučí ředitelka školy využití poradenské pomoci školského poradenského zařízení za účelem posouzení speciálních vzdělávacích potřeb dítěte.</w:t>
      </w:r>
    </w:p>
    <w:p w:rsidR="009E37BA" w:rsidRPr="00D274FB" w:rsidRDefault="009E37BA" w:rsidP="00366F3E">
      <w:pPr>
        <w:pStyle w:val="Odstavecseseznamem"/>
        <w:spacing w:before="100" w:beforeAutospacing="1" w:after="100" w:afterAutospacing="1"/>
        <w:ind w:left="1860"/>
        <w:jc w:val="left"/>
        <w:rPr>
          <w:rFonts w:ascii="Candara Light" w:eastAsia="Times New Roman" w:hAnsi="Candara Light" w:cs="Times New Roman"/>
          <w:sz w:val="24"/>
          <w:szCs w:val="24"/>
          <w:lang w:eastAsia="cs-CZ"/>
        </w:rPr>
      </w:pPr>
    </w:p>
    <w:p w:rsidR="00D55C33" w:rsidRPr="009E37BA" w:rsidRDefault="00C07787" w:rsidP="00366F3E">
      <w:pPr>
        <w:pStyle w:val="Odstavecseseznamem"/>
        <w:numPr>
          <w:ilvl w:val="0"/>
          <w:numId w:val="3"/>
        </w:numPr>
        <w:spacing w:before="100" w:beforeAutospacing="1" w:after="100" w:afterAutospacing="1"/>
        <w:jc w:val="left"/>
        <w:rPr>
          <w:rFonts w:ascii="Candara Light" w:eastAsia="Times New Roman" w:hAnsi="Candara Light" w:cs="Times New Roman"/>
          <w:sz w:val="24"/>
          <w:szCs w:val="24"/>
          <w:lang w:eastAsia="cs-CZ"/>
        </w:rPr>
      </w:pPr>
      <w:r w:rsidRPr="009E37BA">
        <w:rPr>
          <w:rFonts w:ascii="Candara Light" w:eastAsia="Times New Roman" w:hAnsi="Candara Light" w:cs="Times New Roman"/>
          <w:sz w:val="24"/>
          <w:szCs w:val="24"/>
          <w:lang w:eastAsia="cs-CZ"/>
        </w:rPr>
        <w:t>Podpůrná opatření druhého až pátého stupně</w:t>
      </w:r>
    </w:p>
    <w:p w:rsidR="00D55C33" w:rsidRPr="00106F15" w:rsidRDefault="00C07787" w:rsidP="00366F3E">
      <w:pPr>
        <w:pStyle w:val="Odstavecseseznamem"/>
        <w:numPr>
          <w:ilvl w:val="0"/>
          <w:numId w:val="7"/>
        </w:numPr>
        <w:spacing w:before="100" w:beforeAutospacing="1" w:after="100" w:afterAutospacing="1"/>
        <w:jc w:val="left"/>
        <w:rPr>
          <w:rFonts w:ascii="Candara Light" w:eastAsia="Times New Roman" w:hAnsi="Candara Light" w:cs="Times New Roman"/>
          <w:sz w:val="24"/>
          <w:szCs w:val="24"/>
          <w:lang w:eastAsia="cs-CZ"/>
        </w:rPr>
      </w:pPr>
      <w:r w:rsidRPr="00106F15">
        <w:rPr>
          <w:rFonts w:ascii="Candara Light" w:eastAsia="Times New Roman" w:hAnsi="Candara Light" w:cs="Times New Roman"/>
          <w:sz w:val="24"/>
          <w:szCs w:val="24"/>
          <w:lang w:eastAsia="cs-CZ"/>
        </w:rPr>
        <w:t>podmínkou pro uplatnění podpůrného opatření druhého až pátého stupně je doporučení školského poradenského zařízení a s informovaným souhlasem zákonného zástupce,</w:t>
      </w:r>
    </w:p>
    <w:p w:rsidR="00D55C33" w:rsidRPr="00106F15" w:rsidRDefault="00C07787" w:rsidP="00366F3E">
      <w:pPr>
        <w:pStyle w:val="Odstavecseseznamem"/>
        <w:numPr>
          <w:ilvl w:val="0"/>
          <w:numId w:val="7"/>
        </w:numPr>
        <w:spacing w:before="100" w:beforeAutospacing="1" w:after="100" w:afterAutospacing="1"/>
        <w:rPr>
          <w:rFonts w:ascii="Candara Light" w:eastAsia="Times New Roman" w:hAnsi="Candara Light" w:cs="Times New Roman"/>
          <w:sz w:val="24"/>
          <w:szCs w:val="24"/>
          <w:lang w:eastAsia="cs-CZ"/>
        </w:rPr>
      </w:pPr>
      <w:r w:rsidRPr="00106F15">
        <w:rPr>
          <w:rFonts w:ascii="Candara Light" w:eastAsia="Times New Roman" w:hAnsi="Candara Light" w:cs="Times New Roman"/>
          <w:sz w:val="24"/>
          <w:szCs w:val="24"/>
          <w:lang w:eastAsia="cs-CZ"/>
        </w:rPr>
        <w:t>ředitelka školy určí učitelku odpovědnou za spolupráci se školským poradenským zařízením,</w:t>
      </w:r>
    </w:p>
    <w:p w:rsidR="00C07787" w:rsidRPr="00106F15" w:rsidRDefault="00C07787" w:rsidP="00366F3E">
      <w:pPr>
        <w:pStyle w:val="Odstavecseseznamem"/>
        <w:numPr>
          <w:ilvl w:val="0"/>
          <w:numId w:val="7"/>
        </w:numPr>
        <w:spacing w:before="100" w:beforeAutospacing="1" w:after="100" w:afterAutospacing="1"/>
        <w:rPr>
          <w:rFonts w:ascii="Candara Light" w:eastAsia="Times New Roman" w:hAnsi="Candara Light" w:cs="Times New Roman"/>
          <w:sz w:val="24"/>
          <w:szCs w:val="24"/>
          <w:lang w:eastAsia="cs-CZ"/>
        </w:rPr>
      </w:pPr>
      <w:r w:rsidRPr="00106F15">
        <w:rPr>
          <w:rFonts w:ascii="Candara Light" w:eastAsia="Times New Roman" w:hAnsi="Candara Light" w:cs="Times New Roman"/>
          <w:sz w:val="24"/>
          <w:szCs w:val="24"/>
          <w:lang w:eastAsia="cs-CZ"/>
        </w:rPr>
        <w:t>ředitelka školy zahájí poskytování podpůrných opatření druhého až pátého stupně bezodkladně po obdržení doporučení školského poradenského zařízení a získání informovaného souhlasu zákonného zástupce.</w:t>
      </w:r>
    </w:p>
    <w:p w:rsidR="009E37BA" w:rsidRDefault="00C07787" w:rsidP="00366F3E">
      <w:pPr>
        <w:spacing w:before="100" w:beforeAutospacing="1" w:after="100" w:afterAutospacing="1"/>
        <w:rPr>
          <w:rFonts w:ascii="Candara Light" w:eastAsia="Times New Roman" w:hAnsi="Candara Light" w:cs="Times New Roman"/>
          <w:sz w:val="24"/>
          <w:szCs w:val="24"/>
          <w:lang w:eastAsia="cs-CZ"/>
        </w:rPr>
      </w:pPr>
      <w:r w:rsidRPr="00106F15">
        <w:rPr>
          <w:rFonts w:ascii="Candara Light" w:eastAsia="Times New Roman" w:hAnsi="Candara Light" w:cs="Times New Roman"/>
          <w:sz w:val="24"/>
          <w:szCs w:val="24"/>
          <w:lang w:eastAsia="cs-CZ"/>
        </w:rPr>
        <w:t> </w:t>
      </w:r>
      <w:r w:rsidR="009E37BA">
        <w:rPr>
          <w:rFonts w:ascii="Candara Light" w:eastAsia="Times New Roman" w:hAnsi="Candara Light" w:cs="Times New Roman"/>
          <w:sz w:val="24"/>
          <w:szCs w:val="24"/>
          <w:lang w:eastAsia="cs-CZ"/>
        </w:rPr>
        <w:t xml:space="preserve">                                                                     </w:t>
      </w:r>
    </w:p>
    <w:p w:rsidR="000D7171" w:rsidRPr="00106F15" w:rsidRDefault="009E37BA" w:rsidP="00366F3E">
      <w:pPr>
        <w:spacing w:before="100" w:beforeAutospacing="1" w:after="100" w:afterAutospacing="1"/>
        <w:rPr>
          <w:rFonts w:ascii="Candara Light" w:eastAsia="Times New Roman" w:hAnsi="Candara Light" w:cs="Times New Roman"/>
          <w:sz w:val="24"/>
          <w:szCs w:val="24"/>
          <w:lang w:eastAsia="cs-CZ"/>
        </w:rPr>
      </w:pPr>
      <w:r>
        <w:rPr>
          <w:rFonts w:ascii="Candara Light" w:eastAsia="Times New Roman" w:hAnsi="Candara Light" w:cs="Times New Roman"/>
          <w:sz w:val="24"/>
          <w:szCs w:val="24"/>
          <w:lang w:eastAsia="cs-CZ"/>
        </w:rPr>
        <w:t xml:space="preserve">                                                                                     </w:t>
      </w:r>
      <w:r w:rsidR="00C07787" w:rsidRPr="00106F15">
        <w:rPr>
          <w:rFonts w:ascii="Candara Light" w:eastAsia="Times New Roman" w:hAnsi="Candara Light" w:cs="Times New Roman"/>
          <w:sz w:val="24"/>
          <w:szCs w:val="24"/>
          <w:lang w:eastAsia="cs-CZ"/>
        </w:rPr>
        <w:t xml:space="preserve"> </w:t>
      </w:r>
      <w:r w:rsidR="00D55C33" w:rsidRPr="00106F15">
        <w:rPr>
          <w:rFonts w:ascii="Candara Light" w:hAnsi="Candara Light"/>
          <w:sz w:val="24"/>
          <w:szCs w:val="24"/>
        </w:rPr>
        <w:t>Článek 4</w:t>
      </w:r>
      <w:r w:rsidR="000D7171" w:rsidRPr="00106F15">
        <w:rPr>
          <w:rFonts w:ascii="Candara Light" w:hAnsi="Candara Light"/>
          <w:sz w:val="24"/>
          <w:szCs w:val="24"/>
        </w:rPr>
        <w:t>.</w:t>
      </w:r>
    </w:p>
    <w:p w:rsidR="000D7171" w:rsidRPr="00106F15" w:rsidRDefault="00D55C33" w:rsidP="00366F3E">
      <w:pPr>
        <w:pStyle w:val="Textbody"/>
        <w:ind w:left="567"/>
        <w:rPr>
          <w:rFonts w:ascii="Candara Light" w:hAnsi="Candara Light"/>
          <w:b/>
          <w:bCs/>
        </w:rPr>
      </w:pPr>
      <w:r w:rsidRPr="00106F15">
        <w:rPr>
          <w:rFonts w:ascii="Candara Light" w:hAnsi="Candara Light"/>
          <w:b/>
          <w:bCs/>
        </w:rPr>
        <w:t xml:space="preserve">      </w:t>
      </w:r>
      <w:r w:rsidR="00D02246">
        <w:rPr>
          <w:rFonts w:ascii="Candara Light" w:hAnsi="Candara Light"/>
          <w:b/>
          <w:bCs/>
        </w:rPr>
        <w:t xml:space="preserve">                  </w:t>
      </w:r>
      <w:r w:rsidR="000D7171" w:rsidRPr="00106F15">
        <w:rPr>
          <w:rFonts w:ascii="Candara Light" w:hAnsi="Candara Light"/>
          <w:b/>
          <w:bCs/>
        </w:rPr>
        <w:t>Základní práva zákonných zástupců při předškolním vzdělávání dětí</w:t>
      </w:r>
    </w:p>
    <w:p w:rsidR="009E37BA" w:rsidRDefault="000D7171" w:rsidP="00366F3E">
      <w:pPr>
        <w:pStyle w:val="Textbody"/>
        <w:ind w:left="567"/>
        <w:jc w:val="center"/>
        <w:rPr>
          <w:rFonts w:ascii="Candara Light" w:hAnsi="Candara Light"/>
          <w:b/>
          <w:bCs/>
        </w:rPr>
      </w:pPr>
      <w:r w:rsidRPr="00106F15">
        <w:rPr>
          <w:rFonts w:ascii="Candara Light" w:hAnsi="Candara Light"/>
          <w:b/>
          <w:bCs/>
        </w:rPr>
        <w:t> </w:t>
      </w:r>
    </w:p>
    <w:p w:rsidR="009E37BA" w:rsidRDefault="000D7171" w:rsidP="00366F3E">
      <w:pPr>
        <w:pStyle w:val="Textbody"/>
        <w:numPr>
          <w:ilvl w:val="0"/>
          <w:numId w:val="14"/>
        </w:numPr>
        <w:ind w:left="924"/>
        <w:jc w:val="center"/>
        <w:rPr>
          <w:rFonts w:ascii="Candara Light" w:hAnsi="Candara Light"/>
        </w:rPr>
      </w:pPr>
      <w:r w:rsidRPr="00106F15">
        <w:rPr>
          <w:rFonts w:ascii="Candara Light" w:hAnsi="Candara Light"/>
        </w:rPr>
        <w:t xml:space="preserve">Rodiče dětí, popřípadě jiné osoby jako opatrovníci nebo osvojitelé dětí (dále jen „zákonní </w:t>
      </w:r>
    </w:p>
    <w:p w:rsidR="009E37BA" w:rsidRDefault="009E37BA" w:rsidP="00366F3E">
      <w:pPr>
        <w:pStyle w:val="Textbody"/>
        <w:ind w:left="924"/>
        <w:rPr>
          <w:rFonts w:ascii="Candara Light" w:hAnsi="Candara Light"/>
        </w:rPr>
      </w:pPr>
      <w:r>
        <w:rPr>
          <w:rFonts w:ascii="Candara Light" w:hAnsi="Candara Light"/>
        </w:rPr>
        <w:t xml:space="preserve">       </w:t>
      </w:r>
      <w:r w:rsidR="000D7171" w:rsidRPr="00106F15">
        <w:rPr>
          <w:rFonts w:ascii="Candara Light" w:hAnsi="Candara Light"/>
        </w:rPr>
        <w:t>zástupci“) mají právo na informace o průběhu a výsledcích vzdělávání dětí, vyjadřovat se ke</w:t>
      </w:r>
    </w:p>
    <w:p w:rsidR="009E37BA" w:rsidRDefault="009E37BA" w:rsidP="00366F3E">
      <w:pPr>
        <w:pStyle w:val="Textbody"/>
        <w:ind w:left="924"/>
        <w:rPr>
          <w:rFonts w:ascii="Candara Light" w:hAnsi="Candara Light"/>
        </w:rPr>
      </w:pPr>
      <w:r>
        <w:rPr>
          <w:rFonts w:ascii="Candara Light" w:hAnsi="Candara Light"/>
        </w:rPr>
        <w:t xml:space="preserve">    </w:t>
      </w:r>
      <w:r w:rsidR="000D7171" w:rsidRPr="00106F15">
        <w:rPr>
          <w:rFonts w:ascii="Candara Light" w:hAnsi="Candara Light"/>
        </w:rPr>
        <w:t xml:space="preserve"> </w:t>
      </w:r>
      <w:r>
        <w:rPr>
          <w:rFonts w:ascii="Candara Light" w:hAnsi="Candara Light"/>
        </w:rPr>
        <w:t xml:space="preserve">   </w:t>
      </w:r>
      <w:r w:rsidR="000D7171" w:rsidRPr="00106F15">
        <w:rPr>
          <w:rFonts w:ascii="Candara Light" w:hAnsi="Candara Light"/>
        </w:rPr>
        <w:t xml:space="preserve">všem rozhodnutím MŠ týkajícím se podstatných záležitostí vzdělávání dětí, na poradenskou </w:t>
      </w:r>
    </w:p>
    <w:p w:rsidR="009E37BA" w:rsidRDefault="009E37BA" w:rsidP="00366F3E">
      <w:pPr>
        <w:pStyle w:val="Textbody"/>
        <w:ind w:left="924"/>
        <w:rPr>
          <w:rFonts w:ascii="Candara Light" w:hAnsi="Candara Light"/>
        </w:rPr>
      </w:pPr>
      <w:r>
        <w:rPr>
          <w:rFonts w:ascii="Candara Light" w:hAnsi="Candara Light"/>
        </w:rPr>
        <w:t xml:space="preserve">        </w:t>
      </w:r>
      <w:r w:rsidR="000D7171" w:rsidRPr="00106F15">
        <w:rPr>
          <w:rFonts w:ascii="Candara Light" w:hAnsi="Candara Light"/>
        </w:rPr>
        <w:t xml:space="preserve">pomoc MŠ nebo školského poradenského zařízení v záležitostech týkajících se vzdělávání </w:t>
      </w:r>
    </w:p>
    <w:p w:rsidR="000D7171" w:rsidRPr="009E37BA" w:rsidRDefault="009E37BA" w:rsidP="00366F3E">
      <w:pPr>
        <w:pStyle w:val="Textbody"/>
        <w:ind w:left="924"/>
        <w:rPr>
          <w:rFonts w:ascii="Candara Light" w:hAnsi="Candara Light"/>
          <w:b/>
          <w:bCs/>
        </w:rPr>
      </w:pPr>
      <w:r>
        <w:rPr>
          <w:rFonts w:ascii="Candara Light" w:hAnsi="Candara Light"/>
        </w:rPr>
        <w:lastRenderedPageBreak/>
        <w:t xml:space="preserve">        </w:t>
      </w:r>
      <w:r w:rsidR="000D7171" w:rsidRPr="00106F15">
        <w:rPr>
          <w:rFonts w:ascii="Candara Light" w:hAnsi="Candara Light"/>
        </w:rPr>
        <w:t>dětí.</w:t>
      </w:r>
    </w:p>
    <w:p w:rsidR="000D7171" w:rsidRPr="00106F15" w:rsidRDefault="00CE5D61" w:rsidP="00366F3E">
      <w:pPr>
        <w:pStyle w:val="Textbody"/>
        <w:ind w:left="992" w:hanging="425"/>
        <w:rPr>
          <w:rFonts w:ascii="Candara Light" w:hAnsi="Candara Light"/>
        </w:rPr>
      </w:pPr>
      <w:r>
        <w:rPr>
          <w:rFonts w:ascii="Candara Light" w:hAnsi="Candara Light"/>
        </w:rPr>
        <w:t xml:space="preserve">        </w:t>
      </w:r>
      <w:r w:rsidR="000D7171" w:rsidRPr="00106F15">
        <w:rPr>
          <w:rFonts w:ascii="Candara Light" w:hAnsi="Candara Light"/>
        </w:rPr>
        <w:t>2)</w:t>
      </w:r>
      <w:r>
        <w:rPr>
          <w:rFonts w:ascii="Candara Light" w:hAnsi="Candara Light"/>
        </w:rPr>
        <w:t xml:space="preserve"> </w:t>
      </w:r>
      <w:r w:rsidR="000D7171" w:rsidRPr="00106F15">
        <w:rPr>
          <w:rFonts w:ascii="Candara Light" w:hAnsi="Candara Light"/>
        </w:rPr>
        <w:t xml:space="preserve"> Konkretizace realizace práv zákonných zástupců při vzdělávání dětí a podrobnosti k jejich </w:t>
      </w:r>
      <w:r>
        <w:rPr>
          <w:rFonts w:ascii="Candara Light" w:hAnsi="Candara Light"/>
        </w:rPr>
        <w:t xml:space="preserve">   </w:t>
      </w:r>
      <w:r w:rsidR="00BB7B54">
        <w:rPr>
          <w:rFonts w:ascii="Candara Light" w:hAnsi="Candara Light"/>
        </w:rPr>
        <w:t xml:space="preserve">      </w:t>
      </w:r>
      <w:r w:rsidR="000D7171" w:rsidRPr="00106F15">
        <w:rPr>
          <w:rFonts w:ascii="Candara Light" w:hAnsi="Candara Light"/>
        </w:rPr>
        <w:t>výkonu</w:t>
      </w:r>
      <w:r>
        <w:rPr>
          <w:rFonts w:ascii="Candara Light" w:hAnsi="Candara Light"/>
        </w:rPr>
        <w:t xml:space="preserve"> </w:t>
      </w:r>
      <w:r w:rsidR="000D7171" w:rsidRPr="00106F15">
        <w:rPr>
          <w:rFonts w:ascii="Candara Light" w:hAnsi="Candara Light"/>
        </w:rPr>
        <w:t xml:space="preserve"> jsou uvedeny v Části 4 „Upřesnění výkonu práv a povinnosti zákonných zástupců při vzdělávání dětí a pravidla vzájemných vztahů zákonných zástupců s pedagogickými pracovníky mateřské školy“ tohoto školního řádu.</w:t>
      </w:r>
    </w:p>
    <w:p w:rsidR="000D7171" w:rsidRPr="00106F15" w:rsidRDefault="000D7171" w:rsidP="00366F3E">
      <w:pPr>
        <w:pStyle w:val="Textbody"/>
        <w:ind w:left="567"/>
        <w:rPr>
          <w:rFonts w:ascii="Candara Light" w:hAnsi="Candara Light"/>
        </w:rPr>
      </w:pPr>
      <w:r w:rsidRPr="00106F15">
        <w:rPr>
          <w:rFonts w:ascii="Candara Light" w:hAnsi="Candara Light"/>
        </w:rPr>
        <w:t> </w:t>
      </w:r>
    </w:p>
    <w:p w:rsidR="000D7171" w:rsidRPr="00106F15" w:rsidRDefault="00D02246" w:rsidP="00366F3E">
      <w:pPr>
        <w:pStyle w:val="Textbody"/>
        <w:ind w:left="567"/>
        <w:rPr>
          <w:rFonts w:ascii="Candara Light" w:hAnsi="Candara Light"/>
        </w:rPr>
      </w:pPr>
      <w:r>
        <w:rPr>
          <w:rFonts w:ascii="Candara Light" w:hAnsi="Candara Light"/>
        </w:rPr>
        <w:t xml:space="preserve">                                                                            </w:t>
      </w:r>
      <w:r w:rsidR="00D55C33" w:rsidRPr="00106F15">
        <w:rPr>
          <w:rFonts w:ascii="Candara Light" w:hAnsi="Candara Light"/>
        </w:rPr>
        <w:t>Článek 5</w:t>
      </w:r>
      <w:r w:rsidR="000D7171" w:rsidRPr="00106F15">
        <w:rPr>
          <w:rFonts w:ascii="Candara Light" w:hAnsi="Candara Light"/>
        </w:rPr>
        <w:t>.</w:t>
      </w:r>
    </w:p>
    <w:p w:rsidR="000D7171" w:rsidRPr="00106F15" w:rsidRDefault="00D02246" w:rsidP="00366F3E">
      <w:pPr>
        <w:pStyle w:val="Textbody"/>
        <w:ind w:left="567"/>
        <w:rPr>
          <w:rFonts w:ascii="Candara Light" w:hAnsi="Candara Light"/>
          <w:b/>
          <w:bCs/>
        </w:rPr>
      </w:pPr>
      <w:r>
        <w:rPr>
          <w:rFonts w:ascii="Candara Light" w:hAnsi="Candara Light"/>
          <w:b/>
          <w:bCs/>
        </w:rPr>
        <w:t xml:space="preserve">                                                       </w:t>
      </w:r>
      <w:r w:rsidR="000D7171" w:rsidRPr="00106F15">
        <w:rPr>
          <w:rFonts w:ascii="Candara Light" w:hAnsi="Candara Light"/>
          <w:b/>
          <w:bCs/>
        </w:rPr>
        <w:t>Povinnosti zákonných zástupců</w:t>
      </w:r>
    </w:p>
    <w:p w:rsidR="000D7171" w:rsidRPr="00106F15" w:rsidRDefault="00CE5D61" w:rsidP="00366F3E">
      <w:pPr>
        <w:pStyle w:val="Textbody"/>
        <w:ind w:left="567"/>
        <w:rPr>
          <w:rFonts w:ascii="Candara Light" w:hAnsi="Candara Light"/>
        </w:rPr>
      </w:pPr>
      <w:r>
        <w:rPr>
          <w:rFonts w:ascii="Candara Light" w:hAnsi="Candara Light"/>
        </w:rPr>
        <w:t xml:space="preserve">          </w:t>
      </w:r>
      <w:r w:rsidR="000D7171" w:rsidRPr="00106F15">
        <w:rPr>
          <w:rFonts w:ascii="Candara Light" w:hAnsi="Candara Light"/>
        </w:rPr>
        <w:t>Zákonní zástupci dětí jsou povinni:</w:t>
      </w:r>
    </w:p>
    <w:p w:rsidR="00D55C33" w:rsidRPr="00106F15" w:rsidRDefault="000D7171" w:rsidP="00366F3E">
      <w:pPr>
        <w:pStyle w:val="Textbody"/>
        <w:numPr>
          <w:ilvl w:val="0"/>
          <w:numId w:val="8"/>
        </w:numPr>
        <w:jc w:val="both"/>
        <w:rPr>
          <w:rFonts w:ascii="Candara Light" w:hAnsi="Candara Light"/>
        </w:rPr>
      </w:pPr>
      <w:r w:rsidRPr="00106F15">
        <w:rPr>
          <w:rFonts w:ascii="Candara Light" w:hAnsi="Candara Light"/>
        </w:rPr>
        <w:t>zajistit, aby dítě řádně docházelo do MŠ, pří příchodu bylo vhodně a čistě upraveno,</w:t>
      </w:r>
    </w:p>
    <w:p w:rsidR="00D55C33" w:rsidRPr="00106F15" w:rsidRDefault="000D7171" w:rsidP="00366F3E">
      <w:pPr>
        <w:pStyle w:val="Textbody"/>
        <w:numPr>
          <w:ilvl w:val="0"/>
          <w:numId w:val="8"/>
        </w:numPr>
        <w:jc w:val="both"/>
        <w:rPr>
          <w:rFonts w:ascii="Candara Light" w:hAnsi="Candara Light"/>
        </w:rPr>
      </w:pPr>
      <w:r w:rsidRPr="00106F15">
        <w:rPr>
          <w:rFonts w:ascii="Candara Light" w:hAnsi="Candara Light"/>
        </w:rPr>
        <w:t>na vyzvání ředitelky školy se osobně zúčastnit projednání závažných otázek týkajících se vzdělávání dítěte,</w:t>
      </w:r>
    </w:p>
    <w:p w:rsidR="00D55C33" w:rsidRPr="00106F15" w:rsidRDefault="000D7171" w:rsidP="00366F3E">
      <w:pPr>
        <w:pStyle w:val="Textbody"/>
        <w:numPr>
          <w:ilvl w:val="0"/>
          <w:numId w:val="8"/>
        </w:numPr>
        <w:jc w:val="both"/>
        <w:rPr>
          <w:rFonts w:ascii="Candara Light" w:hAnsi="Candara Light"/>
        </w:rPr>
      </w:pPr>
      <w:r w:rsidRPr="00106F15">
        <w:rPr>
          <w:rFonts w:ascii="Candara Light" w:hAnsi="Candara Light"/>
        </w:rPr>
        <w:t>informovat MŠ o změně zdravotní způsobilosti, zdravotních obtížích dítěte ( do MŠ přivádět pouze dítě zdravé) nebo jiných závažných skutečnostech, které by mohly mít vliv na průběh vzdělávání dítěte,</w:t>
      </w:r>
    </w:p>
    <w:p w:rsidR="00D55C33" w:rsidRPr="00106F15" w:rsidRDefault="000D7171" w:rsidP="00366F3E">
      <w:pPr>
        <w:pStyle w:val="Textbody"/>
        <w:numPr>
          <w:ilvl w:val="0"/>
          <w:numId w:val="8"/>
        </w:numPr>
        <w:jc w:val="both"/>
        <w:rPr>
          <w:rFonts w:ascii="Candara Light" w:hAnsi="Candara Light"/>
        </w:rPr>
      </w:pPr>
      <w:r w:rsidRPr="00106F15">
        <w:rPr>
          <w:rFonts w:ascii="Candara Light" w:hAnsi="Candara Light"/>
        </w:rPr>
        <w:t>informovat MŠ o důvodech nepřítomnosti dítěte,</w:t>
      </w:r>
    </w:p>
    <w:p w:rsidR="00D55C33" w:rsidRPr="00106F15" w:rsidRDefault="000D7171" w:rsidP="00366F3E">
      <w:pPr>
        <w:pStyle w:val="Textbody"/>
        <w:numPr>
          <w:ilvl w:val="0"/>
          <w:numId w:val="8"/>
        </w:numPr>
        <w:jc w:val="both"/>
        <w:rPr>
          <w:rFonts w:ascii="Candara Light" w:hAnsi="Candara Light"/>
        </w:rPr>
      </w:pPr>
      <w:r w:rsidRPr="00106F15">
        <w:rPr>
          <w:rFonts w:ascii="Candara Light" w:hAnsi="Candara Light"/>
        </w:rPr>
        <w:t>oznamovat MŠ údaje o dítěti v rozsahu uvedeném v školském zákoně pro vedení školní matriky,</w:t>
      </w:r>
    </w:p>
    <w:p w:rsidR="000D7171" w:rsidRPr="00106F15" w:rsidRDefault="000D7171" w:rsidP="00366F3E">
      <w:pPr>
        <w:pStyle w:val="Textbody"/>
        <w:numPr>
          <w:ilvl w:val="0"/>
          <w:numId w:val="8"/>
        </w:numPr>
        <w:jc w:val="both"/>
        <w:rPr>
          <w:rFonts w:ascii="Candara Light" w:hAnsi="Candara Light"/>
        </w:rPr>
      </w:pPr>
      <w:r w:rsidRPr="00106F15">
        <w:rPr>
          <w:rFonts w:ascii="Candara Light" w:hAnsi="Candara Light"/>
        </w:rPr>
        <w:t>ve stanoveném termínu hradit úplatu za předškolní vzdělávání a stravné.</w:t>
      </w:r>
    </w:p>
    <w:p w:rsidR="007A4F64" w:rsidRPr="00106F15" w:rsidRDefault="00D55C33" w:rsidP="00366F3E">
      <w:pPr>
        <w:pStyle w:val="Textbody"/>
        <w:ind w:left="992" w:hanging="360"/>
        <w:jc w:val="both"/>
        <w:rPr>
          <w:rFonts w:ascii="Candara Light" w:hAnsi="Candara Light"/>
        </w:rPr>
      </w:pPr>
      <w:r w:rsidRPr="00106F15">
        <w:rPr>
          <w:rFonts w:ascii="Candara Light" w:hAnsi="Candara Light"/>
        </w:rPr>
        <w:t xml:space="preserve">                                                   </w:t>
      </w:r>
    </w:p>
    <w:p w:rsidR="00403B91" w:rsidRPr="00106F15" w:rsidRDefault="007A4F64" w:rsidP="00366F3E">
      <w:pPr>
        <w:pStyle w:val="Textbody"/>
        <w:ind w:left="992" w:hanging="360"/>
        <w:jc w:val="both"/>
        <w:rPr>
          <w:rFonts w:ascii="Candara Light" w:hAnsi="Candara Light"/>
        </w:rPr>
      </w:pPr>
      <w:r w:rsidRPr="00106F15">
        <w:rPr>
          <w:rFonts w:ascii="Candara Light" w:hAnsi="Candara Light"/>
        </w:rPr>
        <w:t xml:space="preserve">                                                    </w:t>
      </w:r>
      <w:r w:rsidR="00D55C33" w:rsidRPr="00106F15">
        <w:rPr>
          <w:rFonts w:ascii="Candara Light" w:hAnsi="Candara Light"/>
        </w:rPr>
        <w:t xml:space="preserve">   </w:t>
      </w:r>
      <w:r w:rsidR="00D02246">
        <w:rPr>
          <w:rFonts w:ascii="Candara Light" w:hAnsi="Candara Light"/>
        </w:rPr>
        <w:t xml:space="preserve">                     </w:t>
      </w:r>
      <w:r w:rsidR="00D55C33" w:rsidRPr="00106F15">
        <w:rPr>
          <w:rFonts w:ascii="Candara Light" w:hAnsi="Candara Light"/>
        </w:rPr>
        <w:t>Článek 6.</w:t>
      </w:r>
    </w:p>
    <w:p w:rsidR="00403B91" w:rsidRPr="00106F15" w:rsidRDefault="00D02246" w:rsidP="00366F3E">
      <w:pPr>
        <w:pStyle w:val="Textbody"/>
        <w:ind w:left="992" w:hanging="360"/>
        <w:rPr>
          <w:rFonts w:ascii="Candara Light" w:hAnsi="Candara Light"/>
          <w:b/>
        </w:rPr>
      </w:pPr>
      <w:r>
        <w:rPr>
          <w:rFonts w:ascii="Candara Light" w:hAnsi="Candara Light"/>
          <w:b/>
        </w:rPr>
        <w:t xml:space="preserve">                                                       </w:t>
      </w:r>
      <w:r w:rsidR="00403B91" w:rsidRPr="00106F15">
        <w:rPr>
          <w:rFonts w:ascii="Candara Light" w:hAnsi="Candara Light"/>
          <w:b/>
        </w:rPr>
        <w:t>Povinné předškolní vzdělávání</w:t>
      </w:r>
    </w:p>
    <w:p w:rsidR="00D55C33" w:rsidRPr="00106F15" w:rsidRDefault="00403B91" w:rsidP="00366F3E">
      <w:pPr>
        <w:pStyle w:val="Odstavecseseznamem"/>
        <w:numPr>
          <w:ilvl w:val="0"/>
          <w:numId w:val="9"/>
        </w:numPr>
        <w:spacing w:before="100" w:beforeAutospacing="1" w:after="100" w:afterAutospacing="1"/>
        <w:ind w:left="1689" w:hanging="357"/>
        <w:rPr>
          <w:rFonts w:ascii="Candara Light" w:eastAsia="Times New Roman" w:hAnsi="Candara Light" w:cs="Times New Roman"/>
          <w:sz w:val="24"/>
          <w:szCs w:val="24"/>
          <w:lang w:eastAsia="cs-CZ"/>
        </w:rPr>
      </w:pPr>
      <w:r w:rsidRPr="00106F15">
        <w:rPr>
          <w:rFonts w:ascii="Candara Light" w:eastAsia="Times New Roman" w:hAnsi="Candara Light" w:cs="Times New Roman"/>
          <w:sz w:val="24"/>
          <w:szCs w:val="24"/>
          <w:lang w:eastAsia="cs-CZ"/>
        </w:rPr>
        <w:t>Zákonný zástupce dítěte je povinen přihlásit dítě k zápisu k předškolnímu vzdělávání v kalendářním roce, ve kterém začíná povinnost předškolního vzdělávání dítěte. Pokud nepřihlásí zákonný zástupce dítěte k povinnému předškolnímu vzdělávání, dopustí se přestupku podle § 182a školského zákona.</w:t>
      </w:r>
    </w:p>
    <w:p w:rsidR="00D55C33" w:rsidRPr="00106F15" w:rsidRDefault="00403B91" w:rsidP="00366F3E">
      <w:pPr>
        <w:pStyle w:val="Odstavecseseznamem"/>
        <w:numPr>
          <w:ilvl w:val="0"/>
          <w:numId w:val="9"/>
        </w:numPr>
        <w:spacing w:before="100" w:beforeAutospacing="1" w:after="100" w:afterAutospacing="1"/>
        <w:ind w:left="1689" w:hanging="357"/>
        <w:rPr>
          <w:rFonts w:ascii="Candara Light" w:eastAsia="Times New Roman" w:hAnsi="Candara Light" w:cs="Times New Roman"/>
          <w:sz w:val="24"/>
          <w:szCs w:val="24"/>
          <w:lang w:eastAsia="cs-CZ"/>
        </w:rPr>
      </w:pPr>
      <w:r w:rsidRPr="00106F15">
        <w:rPr>
          <w:rFonts w:ascii="Candara Light" w:eastAsia="Times New Roman" w:hAnsi="Candara Light" w:cs="Times New Roman"/>
          <w:sz w:val="24"/>
          <w:szCs w:val="24"/>
          <w:lang w:eastAsia="cs-CZ"/>
        </w:rPr>
        <w:t>Rozsah povinného předškolního vzdělávání je stanoven na 4 hodiny denně. Povinné předškolní vzdělávání má formu pravidelné denní docházky v pracovních dnech od 8:00 do 12:00 hodin. Povinnost předškolního vzdělávání není dána ve dnech, které připadají na období školních prázdnin.</w:t>
      </w:r>
    </w:p>
    <w:p w:rsidR="00D55C33" w:rsidRPr="00106F15" w:rsidRDefault="00403B91" w:rsidP="00366F3E">
      <w:pPr>
        <w:pStyle w:val="Odstavecseseznamem"/>
        <w:numPr>
          <w:ilvl w:val="0"/>
          <w:numId w:val="9"/>
        </w:numPr>
        <w:spacing w:before="100" w:beforeAutospacing="1" w:after="100" w:afterAutospacing="1"/>
        <w:ind w:left="1689" w:hanging="357"/>
        <w:rPr>
          <w:rFonts w:ascii="Candara Light" w:eastAsia="Times New Roman" w:hAnsi="Candara Light" w:cs="Times New Roman"/>
          <w:sz w:val="24"/>
          <w:szCs w:val="24"/>
          <w:lang w:eastAsia="cs-CZ"/>
        </w:rPr>
      </w:pPr>
      <w:r w:rsidRPr="00106F15">
        <w:rPr>
          <w:rFonts w:ascii="Candara Light" w:eastAsia="Times New Roman" w:hAnsi="Candara Light" w:cs="Times New Roman"/>
          <w:sz w:val="24"/>
          <w:szCs w:val="24"/>
          <w:lang w:eastAsia="cs-CZ"/>
        </w:rPr>
        <w:t>Zákonní zástupci dítěte mají povinnost zajistit, aby dítě, které plní povinné předškolní vzdělávání, docházelo řádně do mateřské školy.</w:t>
      </w:r>
    </w:p>
    <w:p w:rsidR="00D55C33" w:rsidRPr="00106F15" w:rsidRDefault="00C07787" w:rsidP="00366F3E">
      <w:pPr>
        <w:pStyle w:val="Odstavecseseznamem"/>
        <w:numPr>
          <w:ilvl w:val="0"/>
          <w:numId w:val="9"/>
        </w:numPr>
        <w:spacing w:before="100" w:beforeAutospacing="1" w:after="100" w:afterAutospacing="1"/>
        <w:ind w:left="1689" w:hanging="357"/>
        <w:rPr>
          <w:rFonts w:ascii="Candara Light" w:eastAsia="Times New Roman" w:hAnsi="Candara Light" w:cs="Times New Roman"/>
          <w:sz w:val="24"/>
          <w:szCs w:val="24"/>
          <w:lang w:eastAsia="cs-CZ"/>
        </w:rPr>
      </w:pPr>
      <w:r w:rsidRPr="00106F15">
        <w:rPr>
          <w:rFonts w:ascii="Candara Light" w:eastAsia="Times New Roman" w:hAnsi="Candara Light" w:cs="Times New Roman"/>
          <w:sz w:val="24"/>
          <w:szCs w:val="24"/>
          <w:lang w:eastAsia="cs-CZ"/>
        </w:rPr>
        <w:t xml:space="preserve"> </w:t>
      </w:r>
      <w:r w:rsidR="00403B91" w:rsidRPr="00106F15">
        <w:rPr>
          <w:rFonts w:ascii="Candara Light" w:eastAsia="Times New Roman" w:hAnsi="Candara Light" w:cs="Times New Roman"/>
          <w:sz w:val="24"/>
          <w:szCs w:val="24"/>
          <w:lang w:eastAsia="cs-CZ"/>
        </w:rPr>
        <w:t>Nepřítomné dítě omlouvá zákonný zástupce dítěte telefonicky, písemně (SMS zprávy)</w:t>
      </w:r>
      <w:r w:rsidR="00625E15" w:rsidRPr="00106F15">
        <w:rPr>
          <w:rFonts w:ascii="Candara Light" w:eastAsia="Times New Roman" w:hAnsi="Candara Light" w:cs="Times New Roman"/>
          <w:sz w:val="24"/>
          <w:szCs w:val="24"/>
          <w:lang w:eastAsia="cs-CZ"/>
        </w:rPr>
        <w:t>,e-mailem</w:t>
      </w:r>
      <w:r w:rsidR="00403B91" w:rsidRPr="00106F15">
        <w:rPr>
          <w:rFonts w:ascii="Candara Light" w:eastAsia="Times New Roman" w:hAnsi="Candara Light" w:cs="Times New Roman"/>
          <w:sz w:val="24"/>
          <w:szCs w:val="24"/>
          <w:lang w:eastAsia="cs-CZ"/>
        </w:rPr>
        <w:t xml:space="preserve"> a osobně. Ředitelka mateřské školy je oprávněna požadovat doložení důvodů nepřítomnosti dítěte pouze písemně, pokud nepřítomnost trvá déle jak deset pracovních dnů po sobě jdoucích.</w:t>
      </w:r>
    </w:p>
    <w:p w:rsidR="00D55C33" w:rsidRPr="00106F15" w:rsidRDefault="00403B91" w:rsidP="00366F3E">
      <w:pPr>
        <w:pStyle w:val="Odstavecseseznamem"/>
        <w:numPr>
          <w:ilvl w:val="0"/>
          <w:numId w:val="9"/>
        </w:numPr>
        <w:spacing w:before="100" w:beforeAutospacing="1" w:after="100" w:afterAutospacing="1"/>
        <w:ind w:left="1689" w:hanging="357"/>
        <w:rPr>
          <w:rFonts w:ascii="Candara Light" w:eastAsia="Times New Roman" w:hAnsi="Candara Light" w:cs="Times New Roman"/>
          <w:sz w:val="24"/>
          <w:szCs w:val="24"/>
          <w:lang w:eastAsia="cs-CZ"/>
        </w:rPr>
      </w:pPr>
      <w:r w:rsidRPr="00106F15">
        <w:rPr>
          <w:rFonts w:ascii="Candara Light" w:eastAsia="Times New Roman" w:hAnsi="Candara Light" w:cs="Times New Roman"/>
          <w:sz w:val="24"/>
          <w:szCs w:val="24"/>
          <w:lang w:eastAsia="cs-CZ"/>
        </w:rPr>
        <w:t>Učitelka eviduje školní docházku své třídy. V případě neomluvené absence nebo zvýšené omluvené absence informuje učitelka ředitelku školy, která poskytnuté informace vyhodnocuje. Při zvýšené omluvené nepřítomnosti ověřuje její věrohodnost. Pokud si ředitelka školy vyžádá doložení důvodů nepřítomnosti dítěte, zákonný zástupce dítěte tak bude muset učinit do tří dnů od vyžádání. Při pokračující absenci ředitelka školy zašle oznámení o pokračující nepřítomnosti dítěte orgánu sociálně-právní ochrany dětí</w:t>
      </w:r>
    </w:p>
    <w:p w:rsidR="00403B91" w:rsidRPr="00106F15" w:rsidRDefault="00403B91" w:rsidP="00366F3E">
      <w:pPr>
        <w:pStyle w:val="Odstavecseseznamem"/>
        <w:numPr>
          <w:ilvl w:val="0"/>
          <w:numId w:val="9"/>
        </w:numPr>
        <w:spacing w:before="100" w:beforeAutospacing="1" w:after="100" w:afterAutospacing="1"/>
        <w:ind w:left="1689" w:hanging="357"/>
        <w:rPr>
          <w:rFonts w:ascii="Candara Light" w:eastAsia="Times New Roman" w:hAnsi="Candara Light" w:cs="Times New Roman"/>
          <w:sz w:val="24"/>
          <w:szCs w:val="24"/>
          <w:lang w:eastAsia="cs-CZ"/>
        </w:rPr>
      </w:pPr>
      <w:r w:rsidRPr="00106F15">
        <w:rPr>
          <w:rFonts w:ascii="Candara Light" w:eastAsia="Times New Roman" w:hAnsi="Candara Light" w:cs="Times New Roman"/>
          <w:sz w:val="24"/>
          <w:szCs w:val="24"/>
          <w:lang w:eastAsia="cs-CZ"/>
        </w:rPr>
        <w:lastRenderedPageBreak/>
        <w:t xml:space="preserve"> Zákonný zástupce dítěte, které bude plnit povinnost předškolního vzdělávání individuálním vzděláváním dítěte, je povinen oznámit tuto skutečnost ředitelce spádové mateřské školy, a to nejpozději 3 měsíce před začátkem školního roku, kterým začíná povinnost předškolního vzdělávání dítěte.</w:t>
      </w:r>
    </w:p>
    <w:p w:rsidR="00CE5D61" w:rsidRDefault="00EC142B" w:rsidP="00366F3E">
      <w:pPr>
        <w:spacing w:before="100" w:beforeAutospacing="1" w:after="100" w:afterAutospacing="1"/>
        <w:ind w:left="720"/>
        <w:rPr>
          <w:rFonts w:ascii="Candara Light" w:hAnsi="Candara Light"/>
          <w:b/>
          <w:sz w:val="24"/>
          <w:szCs w:val="24"/>
        </w:rPr>
      </w:pPr>
      <w:r w:rsidRPr="00EC142B">
        <w:rPr>
          <w:rFonts w:ascii="Candara Light" w:eastAsia="Times New Roman" w:hAnsi="Candara Light" w:cs="Times New Roman"/>
          <w:b/>
          <w:sz w:val="24"/>
          <w:szCs w:val="24"/>
          <w:lang w:eastAsia="cs-CZ"/>
        </w:rPr>
        <w:t xml:space="preserve">                                      </w:t>
      </w:r>
      <w:r w:rsidR="00403B91" w:rsidRPr="00EC142B">
        <w:rPr>
          <w:rFonts w:ascii="Candara Light" w:eastAsia="Times New Roman" w:hAnsi="Candara Light" w:cs="Times New Roman"/>
          <w:b/>
          <w:sz w:val="24"/>
          <w:szCs w:val="24"/>
          <w:lang w:eastAsia="cs-CZ"/>
        </w:rPr>
        <w:t> </w:t>
      </w:r>
      <w:r w:rsidRPr="00EC142B">
        <w:rPr>
          <w:rFonts w:ascii="Candara Light" w:eastAsia="Times New Roman" w:hAnsi="Candara Light" w:cs="Times New Roman"/>
          <w:b/>
          <w:sz w:val="24"/>
          <w:szCs w:val="24"/>
          <w:lang w:eastAsia="cs-CZ"/>
        </w:rPr>
        <w:t xml:space="preserve">       </w:t>
      </w:r>
      <w:r w:rsidRPr="00EC142B">
        <w:rPr>
          <w:rFonts w:ascii="Candara Light" w:hAnsi="Candara Light"/>
          <w:b/>
          <w:sz w:val="24"/>
          <w:szCs w:val="24"/>
        </w:rPr>
        <w:t xml:space="preserve">  </w:t>
      </w:r>
    </w:p>
    <w:p w:rsidR="00EC142B" w:rsidRPr="00EC142B" w:rsidRDefault="00CE5D61" w:rsidP="00366F3E">
      <w:pPr>
        <w:spacing w:before="100" w:beforeAutospacing="1" w:after="100" w:afterAutospacing="1"/>
        <w:ind w:left="720"/>
        <w:rPr>
          <w:rFonts w:ascii="Candara Light" w:hAnsi="Candara Light"/>
          <w:b/>
          <w:sz w:val="24"/>
          <w:szCs w:val="24"/>
        </w:rPr>
      </w:pPr>
      <w:r>
        <w:rPr>
          <w:rFonts w:ascii="Candara Light" w:hAnsi="Candara Light"/>
          <w:b/>
          <w:sz w:val="24"/>
          <w:szCs w:val="24"/>
        </w:rPr>
        <w:t xml:space="preserve">                 </w:t>
      </w:r>
      <w:r w:rsidR="00366F3E">
        <w:rPr>
          <w:rFonts w:ascii="Candara Light" w:hAnsi="Candara Light"/>
          <w:b/>
          <w:sz w:val="24"/>
          <w:szCs w:val="24"/>
        </w:rPr>
        <w:t xml:space="preserve">                      </w:t>
      </w:r>
      <w:r>
        <w:rPr>
          <w:rFonts w:ascii="Candara Light" w:hAnsi="Candara Light"/>
          <w:b/>
          <w:sz w:val="24"/>
          <w:szCs w:val="24"/>
        </w:rPr>
        <w:t xml:space="preserve">  </w:t>
      </w:r>
      <w:r w:rsidR="002B76BE">
        <w:rPr>
          <w:rFonts w:ascii="Candara Light" w:hAnsi="Candara Light"/>
          <w:b/>
          <w:sz w:val="24"/>
          <w:szCs w:val="24"/>
        </w:rPr>
        <w:t xml:space="preserve">                  </w:t>
      </w:r>
      <w:r>
        <w:rPr>
          <w:rFonts w:ascii="Candara Light" w:hAnsi="Candara Light"/>
          <w:b/>
          <w:sz w:val="24"/>
          <w:szCs w:val="24"/>
        </w:rPr>
        <w:t xml:space="preserve"> </w:t>
      </w:r>
      <w:r w:rsidR="00EC142B" w:rsidRPr="00EC142B">
        <w:rPr>
          <w:rFonts w:ascii="Candara Light" w:hAnsi="Candara Light"/>
          <w:b/>
          <w:sz w:val="24"/>
          <w:szCs w:val="24"/>
        </w:rPr>
        <w:t>Individuální vzdělávání</w:t>
      </w:r>
    </w:p>
    <w:p w:rsidR="00EC142B" w:rsidRPr="00BB7B54" w:rsidRDefault="00EC142B" w:rsidP="00366F3E">
      <w:pPr>
        <w:pStyle w:val="Odstavecseseznamem"/>
        <w:numPr>
          <w:ilvl w:val="0"/>
          <w:numId w:val="16"/>
        </w:numPr>
        <w:spacing w:before="100" w:beforeAutospacing="1" w:after="100" w:afterAutospacing="1"/>
        <w:jc w:val="left"/>
        <w:rPr>
          <w:rFonts w:ascii="Candara Light" w:eastAsia="Times New Roman" w:hAnsi="Candara Light" w:cs="Times New Roman"/>
          <w:sz w:val="24"/>
          <w:szCs w:val="24"/>
          <w:lang w:eastAsia="cs-CZ"/>
        </w:rPr>
      </w:pPr>
      <w:r w:rsidRPr="00BB7B54">
        <w:rPr>
          <w:rFonts w:ascii="Candara Light" w:hAnsi="Candara Light"/>
          <w:sz w:val="24"/>
          <w:szCs w:val="24"/>
        </w:rPr>
        <w:t>Zákonný zástupce dítěte, pro které je vzdělávání povinné, může pro dítě v odůvodněných případech zvolit, že dítě bude individuálně vzděláváno. Tuto skutečnost oznámí ředitelce školy nejpozději 3 měsíce před počátkem školního roku, nejpozději do 31. května.</w:t>
      </w:r>
    </w:p>
    <w:p w:rsidR="00EC142B" w:rsidRPr="00EC142B" w:rsidRDefault="00EC142B" w:rsidP="00366F3E">
      <w:pPr>
        <w:pStyle w:val="Odstavecseseznamem"/>
        <w:spacing w:before="100" w:beforeAutospacing="1" w:after="100" w:afterAutospacing="1"/>
        <w:jc w:val="left"/>
        <w:rPr>
          <w:rFonts w:ascii="Candara Light" w:eastAsia="Times New Roman" w:hAnsi="Candara Light" w:cs="Times New Roman"/>
          <w:sz w:val="24"/>
          <w:szCs w:val="24"/>
          <w:lang w:eastAsia="cs-CZ"/>
        </w:rPr>
      </w:pPr>
    </w:p>
    <w:p w:rsidR="00EC142B" w:rsidRPr="00BB7B54" w:rsidRDefault="00EC142B" w:rsidP="00366F3E">
      <w:pPr>
        <w:pStyle w:val="Odstavecseseznamem"/>
        <w:numPr>
          <w:ilvl w:val="0"/>
          <w:numId w:val="16"/>
        </w:numPr>
        <w:spacing w:before="100" w:beforeAutospacing="1" w:after="100" w:afterAutospacing="1"/>
        <w:jc w:val="left"/>
        <w:rPr>
          <w:rFonts w:ascii="Candara Light" w:eastAsia="Times New Roman" w:hAnsi="Candara Light" w:cs="Times New Roman"/>
          <w:sz w:val="24"/>
          <w:szCs w:val="24"/>
          <w:lang w:eastAsia="cs-CZ"/>
        </w:rPr>
      </w:pPr>
      <w:r w:rsidRPr="00BB7B54">
        <w:rPr>
          <w:rFonts w:ascii="Candara Light" w:hAnsi="Candara Light"/>
          <w:sz w:val="24"/>
          <w:szCs w:val="24"/>
        </w:rPr>
        <w:t xml:space="preserve">Oznámení zákonného zástupce o individuálním vzdělávání musí obsahovat jméno a příjmení, rodné číslo a místo trvalého pobytu dítěte, období, po které se dítě bude individuálně vzdělávat a důvody pro individuální vzdělávání.  </w:t>
      </w:r>
    </w:p>
    <w:p w:rsidR="00BB7B54" w:rsidRPr="00BB7B54" w:rsidRDefault="00BB7B54" w:rsidP="00366F3E">
      <w:pPr>
        <w:pStyle w:val="Odstavecseseznamem"/>
        <w:rPr>
          <w:rFonts w:ascii="Candara Light" w:hAnsi="Candara Light"/>
          <w:sz w:val="24"/>
          <w:szCs w:val="24"/>
        </w:rPr>
      </w:pPr>
    </w:p>
    <w:p w:rsidR="00EC142B" w:rsidRPr="00BB7B54" w:rsidRDefault="00EC142B" w:rsidP="00366F3E">
      <w:pPr>
        <w:pStyle w:val="Odstavecseseznamem"/>
        <w:numPr>
          <w:ilvl w:val="0"/>
          <w:numId w:val="16"/>
        </w:numPr>
        <w:spacing w:before="100" w:beforeAutospacing="1" w:after="100" w:afterAutospacing="1"/>
        <w:jc w:val="left"/>
        <w:rPr>
          <w:rFonts w:ascii="Candara Light" w:eastAsia="Times New Roman" w:hAnsi="Candara Light" w:cs="Times New Roman"/>
          <w:sz w:val="24"/>
          <w:szCs w:val="24"/>
          <w:lang w:eastAsia="cs-CZ"/>
        </w:rPr>
      </w:pPr>
      <w:r w:rsidRPr="00BB7B54">
        <w:rPr>
          <w:rFonts w:ascii="Candara Light" w:hAnsi="Candara Light"/>
          <w:sz w:val="24"/>
          <w:szCs w:val="24"/>
        </w:rPr>
        <w:t xml:space="preserve">Ředitelka  školy doporučí zákonnému zástupci dítěte, které je individuálně vzděláváno, oblasti, v nichž má být dítě vzděláváno. Tyto oblasti vychází ze Školního vzdělávacího programu pro předškolní vzdělávání. Mateřská škola ověří úroveň osvojování očekávaných výstupů v jednotlivých oblastech a případně doporučí zákonnému zástupci další postup při vzdělávání v průběhu měsíce ledna. O konkrétním termínu bude zákonný zástupce dítěte informován. Zákonný zástupce dítěte, které je individuálně vzděláváno, je povinen zajistit účast dítěte u tohoto ověření.        </w:t>
      </w:r>
    </w:p>
    <w:p w:rsidR="00EC142B" w:rsidRPr="00EC142B" w:rsidRDefault="00EC142B" w:rsidP="00366F3E">
      <w:pPr>
        <w:pStyle w:val="Odstavecseseznamem"/>
        <w:spacing w:before="100" w:beforeAutospacing="1" w:after="100" w:afterAutospacing="1"/>
        <w:jc w:val="left"/>
        <w:rPr>
          <w:rFonts w:ascii="Candara Light" w:eastAsia="Times New Roman" w:hAnsi="Candara Light" w:cs="Times New Roman"/>
          <w:sz w:val="24"/>
          <w:szCs w:val="24"/>
          <w:lang w:eastAsia="cs-CZ"/>
        </w:rPr>
      </w:pPr>
    </w:p>
    <w:p w:rsidR="00EC142B" w:rsidRPr="00BB7B54" w:rsidRDefault="00EC142B" w:rsidP="00366F3E">
      <w:pPr>
        <w:pStyle w:val="Odstavecseseznamem"/>
        <w:numPr>
          <w:ilvl w:val="0"/>
          <w:numId w:val="16"/>
        </w:numPr>
        <w:spacing w:before="100" w:beforeAutospacing="1" w:after="100" w:afterAutospacing="1"/>
        <w:jc w:val="left"/>
        <w:rPr>
          <w:rFonts w:ascii="Candara Light" w:eastAsia="Times New Roman" w:hAnsi="Candara Light" w:cs="Times New Roman"/>
          <w:sz w:val="24"/>
          <w:szCs w:val="24"/>
          <w:lang w:eastAsia="cs-CZ"/>
        </w:rPr>
      </w:pPr>
      <w:r w:rsidRPr="00BB7B54">
        <w:rPr>
          <w:rFonts w:ascii="Candara Light" w:hAnsi="Candara Light"/>
          <w:sz w:val="24"/>
          <w:szCs w:val="24"/>
        </w:rPr>
        <w:t xml:space="preserve">Ředitelka školy, kam bylo dítě přijato k předškolnímu vzdělávání, ukončí individuální vzdělávání dítěte, pokud zákonný zástupce dítěte nezajistil účast dítěte u ověření v předem určeném řádném, a to ani v náhradním termínu. </w:t>
      </w:r>
    </w:p>
    <w:p w:rsidR="00317BE8" w:rsidRPr="00317BE8" w:rsidRDefault="00317BE8" w:rsidP="00366F3E">
      <w:pPr>
        <w:pStyle w:val="Odstavecseseznamem"/>
        <w:rPr>
          <w:rFonts w:ascii="Candara Light" w:eastAsia="Times New Roman" w:hAnsi="Candara Light" w:cs="Times New Roman"/>
          <w:sz w:val="24"/>
          <w:szCs w:val="24"/>
          <w:lang w:eastAsia="cs-CZ"/>
        </w:rPr>
      </w:pPr>
    </w:p>
    <w:p w:rsidR="00317BE8" w:rsidRPr="00EC142B" w:rsidRDefault="00317BE8" w:rsidP="00366F3E">
      <w:pPr>
        <w:pStyle w:val="Odstavecseseznamem"/>
        <w:spacing w:before="100" w:beforeAutospacing="1" w:after="100" w:afterAutospacing="1"/>
        <w:jc w:val="left"/>
        <w:rPr>
          <w:rFonts w:ascii="Candara Light" w:eastAsia="Times New Roman" w:hAnsi="Candara Light" w:cs="Times New Roman"/>
          <w:sz w:val="24"/>
          <w:szCs w:val="24"/>
          <w:lang w:eastAsia="cs-CZ"/>
        </w:rPr>
      </w:pPr>
    </w:p>
    <w:p w:rsidR="00EC142B" w:rsidRPr="00EC142B" w:rsidRDefault="00EC142B" w:rsidP="00366F3E">
      <w:pPr>
        <w:pStyle w:val="Odstavecseseznamem"/>
        <w:rPr>
          <w:rFonts w:ascii="Candara Light" w:hAnsi="Candara Light"/>
          <w:sz w:val="24"/>
          <w:szCs w:val="24"/>
        </w:rPr>
      </w:pPr>
    </w:p>
    <w:p w:rsidR="00EC142B" w:rsidRPr="00BB7B54" w:rsidRDefault="00EC142B" w:rsidP="00366F3E">
      <w:pPr>
        <w:pStyle w:val="Odstavecseseznamem"/>
        <w:numPr>
          <w:ilvl w:val="0"/>
          <w:numId w:val="16"/>
        </w:numPr>
        <w:spacing w:before="100" w:beforeAutospacing="1" w:after="100" w:afterAutospacing="1"/>
        <w:jc w:val="left"/>
        <w:rPr>
          <w:rFonts w:ascii="Candara Light" w:eastAsia="Times New Roman" w:hAnsi="Candara Light" w:cs="Times New Roman"/>
          <w:sz w:val="24"/>
          <w:szCs w:val="24"/>
          <w:lang w:eastAsia="cs-CZ"/>
        </w:rPr>
      </w:pPr>
      <w:r w:rsidRPr="00BB7B54">
        <w:rPr>
          <w:rFonts w:ascii="Candara Light" w:hAnsi="Candara Light"/>
          <w:sz w:val="24"/>
          <w:szCs w:val="24"/>
        </w:rPr>
        <w:t xml:space="preserve">Odvolání proti rozhodnutí ředitele mateřské školy o ukončení individuálního vzdělávání dítěte nemá odkladný účinek. </w:t>
      </w:r>
    </w:p>
    <w:p w:rsidR="00EC142B" w:rsidRPr="00EC142B" w:rsidRDefault="00EC142B" w:rsidP="00366F3E">
      <w:pPr>
        <w:pStyle w:val="Odstavecseseznamem"/>
        <w:rPr>
          <w:rFonts w:ascii="Candara Light" w:hAnsi="Candara Light"/>
          <w:sz w:val="24"/>
          <w:szCs w:val="24"/>
        </w:rPr>
      </w:pPr>
    </w:p>
    <w:p w:rsidR="00403B91" w:rsidRPr="00BB7B54" w:rsidRDefault="00EC142B" w:rsidP="00366F3E">
      <w:pPr>
        <w:pStyle w:val="Odstavecseseznamem"/>
        <w:numPr>
          <w:ilvl w:val="0"/>
          <w:numId w:val="16"/>
        </w:numPr>
        <w:spacing w:before="100" w:beforeAutospacing="1" w:after="100" w:afterAutospacing="1"/>
        <w:jc w:val="left"/>
        <w:rPr>
          <w:rFonts w:ascii="Candara Light" w:eastAsia="Times New Roman" w:hAnsi="Candara Light" w:cs="Times New Roman"/>
          <w:sz w:val="24"/>
          <w:szCs w:val="24"/>
          <w:lang w:eastAsia="cs-CZ"/>
        </w:rPr>
      </w:pPr>
      <w:r w:rsidRPr="00BB7B54">
        <w:rPr>
          <w:rFonts w:ascii="Candara Light" w:hAnsi="Candara Light"/>
          <w:sz w:val="24"/>
          <w:szCs w:val="24"/>
        </w:rPr>
        <w:t>Po ukončení individuálního vzdělávání dítěte nelze dítě opětovně individuálně</w:t>
      </w:r>
    </w:p>
    <w:p w:rsidR="00317BE8" w:rsidRDefault="00D55C33" w:rsidP="00366F3E">
      <w:pPr>
        <w:spacing w:before="100" w:beforeAutospacing="1" w:after="100" w:afterAutospacing="1"/>
        <w:rPr>
          <w:rFonts w:ascii="Candara Light" w:eastAsia="Times New Roman" w:hAnsi="Candara Light" w:cs="Times New Roman"/>
          <w:sz w:val="24"/>
          <w:szCs w:val="24"/>
          <w:lang w:eastAsia="cs-CZ"/>
        </w:rPr>
      </w:pPr>
      <w:r w:rsidRPr="00106F15">
        <w:rPr>
          <w:rFonts w:ascii="Candara Light" w:eastAsia="Times New Roman" w:hAnsi="Candara Light" w:cs="Times New Roman"/>
          <w:sz w:val="24"/>
          <w:szCs w:val="24"/>
          <w:lang w:eastAsia="cs-CZ"/>
        </w:rPr>
        <w:t xml:space="preserve">        </w:t>
      </w:r>
    </w:p>
    <w:p w:rsidR="000D7171" w:rsidRPr="00317BE8" w:rsidRDefault="00317BE8" w:rsidP="00366F3E">
      <w:pPr>
        <w:spacing w:before="100" w:beforeAutospacing="1" w:after="100" w:afterAutospacing="1"/>
        <w:rPr>
          <w:rFonts w:ascii="Candara Light" w:eastAsia="Times New Roman" w:hAnsi="Candara Light" w:cs="Times New Roman"/>
          <w:sz w:val="24"/>
          <w:szCs w:val="24"/>
          <w:lang w:eastAsia="cs-CZ"/>
        </w:rPr>
      </w:pPr>
      <w:r>
        <w:rPr>
          <w:rFonts w:ascii="Candara Light" w:eastAsia="Times New Roman" w:hAnsi="Candara Light" w:cs="Times New Roman"/>
          <w:sz w:val="24"/>
          <w:szCs w:val="24"/>
          <w:lang w:eastAsia="cs-CZ"/>
        </w:rPr>
        <w:t xml:space="preserve">                                                                                       </w:t>
      </w:r>
      <w:r w:rsidR="000D7171" w:rsidRPr="00106F15">
        <w:rPr>
          <w:rFonts w:ascii="Candara Light" w:hAnsi="Candara Light"/>
        </w:rPr>
        <w:t>Část III.</w:t>
      </w:r>
    </w:p>
    <w:p w:rsidR="000D7171" w:rsidRPr="00106F15" w:rsidRDefault="000D7171" w:rsidP="00366F3E">
      <w:pPr>
        <w:pStyle w:val="Textbody"/>
        <w:ind w:left="567"/>
        <w:jc w:val="center"/>
        <w:rPr>
          <w:rFonts w:ascii="Candara Light" w:hAnsi="Candara Light"/>
          <w:b/>
          <w:color w:val="000000"/>
          <w:u w:val="single"/>
        </w:rPr>
      </w:pPr>
      <w:r w:rsidRPr="00106F15">
        <w:rPr>
          <w:rFonts w:ascii="Candara Light" w:hAnsi="Candara Light"/>
          <w:b/>
          <w:color w:val="000000"/>
          <w:u w:val="single"/>
        </w:rPr>
        <w:t>Upřesnění podmínek pro přijetí a ukončení předškolního vzdělávání dítěte</w:t>
      </w:r>
    </w:p>
    <w:p w:rsidR="000D7171" w:rsidRPr="00106F15" w:rsidRDefault="000D7171" w:rsidP="00366F3E">
      <w:pPr>
        <w:pStyle w:val="Textbody"/>
        <w:ind w:left="567"/>
        <w:jc w:val="both"/>
        <w:rPr>
          <w:rFonts w:ascii="Candara Light" w:hAnsi="Candara Light"/>
        </w:rPr>
      </w:pPr>
      <w:r w:rsidRPr="00106F15">
        <w:rPr>
          <w:rFonts w:ascii="Candara Light" w:hAnsi="Candara Light"/>
        </w:rPr>
        <w:t> </w:t>
      </w:r>
    </w:p>
    <w:p w:rsidR="000D7171" w:rsidRPr="00106F15" w:rsidRDefault="00EC142B" w:rsidP="00366F3E">
      <w:pPr>
        <w:pStyle w:val="Textbody"/>
        <w:ind w:left="567"/>
        <w:rPr>
          <w:rFonts w:ascii="Candara Light" w:hAnsi="Candara Light"/>
        </w:rPr>
      </w:pPr>
      <w:r>
        <w:rPr>
          <w:rFonts w:ascii="Candara Light" w:hAnsi="Candara Light"/>
        </w:rPr>
        <w:t xml:space="preserve">                                                                               </w:t>
      </w:r>
      <w:r w:rsidR="00D55C33" w:rsidRPr="00106F15">
        <w:rPr>
          <w:rFonts w:ascii="Candara Light" w:hAnsi="Candara Light"/>
        </w:rPr>
        <w:t>Článek 7</w:t>
      </w:r>
      <w:r w:rsidR="000D7171" w:rsidRPr="00106F15">
        <w:rPr>
          <w:rFonts w:ascii="Candara Light" w:hAnsi="Candara Light"/>
        </w:rPr>
        <w:t>.</w:t>
      </w:r>
    </w:p>
    <w:p w:rsidR="000D7171" w:rsidRPr="00106F15" w:rsidRDefault="000D7171" w:rsidP="00366F3E">
      <w:pPr>
        <w:pStyle w:val="Textbody"/>
        <w:ind w:left="567"/>
        <w:jc w:val="center"/>
        <w:rPr>
          <w:rFonts w:ascii="Candara Light" w:hAnsi="Candara Light"/>
          <w:b/>
          <w:bCs/>
        </w:rPr>
      </w:pPr>
      <w:r w:rsidRPr="00106F15">
        <w:rPr>
          <w:rFonts w:ascii="Candara Light" w:hAnsi="Candara Light"/>
          <w:b/>
          <w:bCs/>
        </w:rPr>
        <w:t>Přijetí dítěte k předškolnímu vzdělávání</w:t>
      </w:r>
    </w:p>
    <w:p w:rsidR="000D7171" w:rsidRPr="00106F15" w:rsidRDefault="00BB7B54" w:rsidP="00366F3E">
      <w:pPr>
        <w:pStyle w:val="Textbody"/>
        <w:rPr>
          <w:rFonts w:ascii="Candara Light" w:hAnsi="Candara Light"/>
          <w:bCs/>
        </w:rPr>
      </w:pPr>
      <w:r>
        <w:rPr>
          <w:rFonts w:ascii="Candara Light" w:hAnsi="Candara Light"/>
          <w:bCs/>
        </w:rPr>
        <w:t xml:space="preserve">           </w:t>
      </w:r>
      <w:r w:rsidR="00403B91" w:rsidRPr="00106F15">
        <w:rPr>
          <w:rFonts w:ascii="Candara Light" w:hAnsi="Candara Light"/>
          <w:bCs/>
        </w:rPr>
        <w:t>Do mateřské školy</w:t>
      </w:r>
      <w:r w:rsidR="000D7171" w:rsidRPr="00106F15">
        <w:rPr>
          <w:rFonts w:ascii="Candara Light" w:hAnsi="Candara Light"/>
          <w:bCs/>
        </w:rPr>
        <w:t> </w:t>
      </w:r>
      <w:r w:rsidR="00403B91" w:rsidRPr="00106F15">
        <w:rPr>
          <w:rFonts w:ascii="Candara Light" w:hAnsi="Candara Light"/>
          <w:bCs/>
        </w:rPr>
        <w:t>jsou přijímány děti zpravidla od 3-6let, nejdříve však děti od 2</w:t>
      </w:r>
      <w:r w:rsidR="00317BE8">
        <w:rPr>
          <w:rFonts w:ascii="Candara Light" w:hAnsi="Candara Light"/>
          <w:bCs/>
        </w:rPr>
        <w:t>,5</w:t>
      </w:r>
      <w:r w:rsidR="00403B91" w:rsidRPr="00106F15">
        <w:rPr>
          <w:rFonts w:ascii="Candara Light" w:hAnsi="Candara Light"/>
          <w:bCs/>
        </w:rPr>
        <w:t xml:space="preserve"> let.</w:t>
      </w:r>
    </w:p>
    <w:p w:rsidR="00403B91" w:rsidRPr="00106F15" w:rsidRDefault="00403B91" w:rsidP="00366F3E">
      <w:pPr>
        <w:pStyle w:val="Textbody"/>
        <w:ind w:left="567"/>
        <w:rPr>
          <w:rFonts w:ascii="Candara Light" w:hAnsi="Candara Light"/>
          <w:bCs/>
        </w:rPr>
      </w:pPr>
      <w:r w:rsidRPr="00106F15">
        <w:rPr>
          <w:rFonts w:ascii="Candara Light" w:hAnsi="Candara Light"/>
          <w:bCs/>
        </w:rPr>
        <w:t>Předškolní vzdělávání je povinné pro děti, které dovršily věku 5 let před začátkem školního roku</w:t>
      </w:r>
    </w:p>
    <w:p w:rsidR="000D7171" w:rsidRPr="00106F15" w:rsidRDefault="000D7171" w:rsidP="00366F3E">
      <w:pPr>
        <w:pStyle w:val="Textbody"/>
        <w:ind w:left="567"/>
        <w:jc w:val="both"/>
        <w:rPr>
          <w:rFonts w:ascii="Candara Light" w:hAnsi="Candara Light"/>
        </w:rPr>
      </w:pPr>
      <w:r w:rsidRPr="00106F15">
        <w:rPr>
          <w:rFonts w:ascii="Candara Light" w:hAnsi="Candara Light"/>
        </w:rPr>
        <w:t>Pro přijetí dítěte k předškolnímu vzdělávání předkládá zákonný zástupce:</w:t>
      </w:r>
    </w:p>
    <w:p w:rsidR="000D7171" w:rsidRPr="00106F15" w:rsidRDefault="00317BE8" w:rsidP="00366F3E">
      <w:pPr>
        <w:pStyle w:val="Textbody"/>
        <w:ind w:left="992" w:hanging="360"/>
        <w:jc w:val="both"/>
        <w:rPr>
          <w:rFonts w:ascii="Candara Light" w:hAnsi="Candara Light"/>
        </w:rPr>
      </w:pPr>
      <w:r>
        <w:rPr>
          <w:rFonts w:ascii="Candara Light" w:hAnsi="Candara Light"/>
        </w:rPr>
        <w:t>-</w:t>
      </w:r>
      <w:r w:rsidR="000D7171" w:rsidRPr="00106F15">
        <w:rPr>
          <w:rFonts w:ascii="Candara Light" w:hAnsi="Candara Light"/>
        </w:rPr>
        <w:t>žádost zákonného zástupce o přijetí dítěte k předškolnímu vzdělávání,</w:t>
      </w:r>
    </w:p>
    <w:p w:rsidR="000D7171" w:rsidRPr="00106F15" w:rsidRDefault="00317BE8" w:rsidP="00366F3E">
      <w:pPr>
        <w:pStyle w:val="Textbody"/>
        <w:ind w:left="992" w:hanging="360"/>
        <w:jc w:val="both"/>
        <w:rPr>
          <w:rFonts w:ascii="Candara Light" w:hAnsi="Candara Light"/>
        </w:rPr>
      </w:pPr>
      <w:r>
        <w:rPr>
          <w:rFonts w:ascii="Candara Light" w:hAnsi="Candara Light"/>
        </w:rPr>
        <w:lastRenderedPageBreak/>
        <w:t>-</w:t>
      </w:r>
      <w:r w:rsidR="000D7171" w:rsidRPr="00106F15">
        <w:rPr>
          <w:rFonts w:ascii="Candara Light" w:hAnsi="Candara Light"/>
        </w:rPr>
        <w:t>žádost (evidenční list) dítěte potvrzenou pediatrem a podep</w:t>
      </w:r>
      <w:r>
        <w:rPr>
          <w:rFonts w:ascii="Candara Light" w:hAnsi="Candara Light"/>
        </w:rPr>
        <w:t xml:space="preserve">sanou zákonným zástupcem včetně </w:t>
      </w:r>
      <w:r w:rsidR="000D7171" w:rsidRPr="00106F15">
        <w:rPr>
          <w:rFonts w:ascii="Candara Light" w:hAnsi="Candara Light"/>
        </w:rPr>
        <w:t>potvrzení o tom, že se dítě podrobilo stanoveným pravidelným očkováním, nebo doklad o tom, že se nemůže očkování podrobit pro trvalou kontraindikaci.</w:t>
      </w:r>
    </w:p>
    <w:p w:rsidR="000D7171" w:rsidRPr="00106F15" w:rsidRDefault="000D7171" w:rsidP="00366F3E">
      <w:pPr>
        <w:pStyle w:val="Textbody"/>
        <w:ind w:left="567"/>
        <w:jc w:val="center"/>
        <w:rPr>
          <w:rFonts w:ascii="Candara Light" w:hAnsi="Candara Light"/>
        </w:rPr>
      </w:pPr>
      <w:r w:rsidRPr="00106F15">
        <w:rPr>
          <w:rFonts w:ascii="Candara Light" w:hAnsi="Candara Light"/>
        </w:rPr>
        <w:t> </w:t>
      </w:r>
    </w:p>
    <w:p w:rsidR="000D7171" w:rsidRPr="00106F15" w:rsidRDefault="00EC142B" w:rsidP="00366F3E">
      <w:pPr>
        <w:pStyle w:val="Textbody"/>
        <w:ind w:left="567"/>
        <w:rPr>
          <w:rFonts w:ascii="Candara Light" w:hAnsi="Candara Light"/>
        </w:rPr>
      </w:pPr>
      <w:r>
        <w:rPr>
          <w:rFonts w:ascii="Candara Light" w:hAnsi="Candara Light"/>
        </w:rPr>
        <w:t xml:space="preserve">                                                                              </w:t>
      </w:r>
      <w:r w:rsidR="00D55C33" w:rsidRPr="00106F15">
        <w:rPr>
          <w:rFonts w:ascii="Candara Light" w:hAnsi="Candara Light"/>
        </w:rPr>
        <w:t>Článek 8</w:t>
      </w:r>
      <w:r w:rsidR="000D7171" w:rsidRPr="00106F15">
        <w:rPr>
          <w:rFonts w:ascii="Candara Light" w:hAnsi="Candara Light"/>
        </w:rPr>
        <w:t>.</w:t>
      </w:r>
    </w:p>
    <w:p w:rsidR="000D7171" w:rsidRPr="00106F15" w:rsidRDefault="000D7171" w:rsidP="00366F3E">
      <w:pPr>
        <w:pStyle w:val="Textbody"/>
        <w:ind w:left="567"/>
        <w:jc w:val="center"/>
        <w:rPr>
          <w:rFonts w:ascii="Candara Light" w:hAnsi="Candara Light"/>
          <w:b/>
          <w:bCs/>
        </w:rPr>
      </w:pPr>
      <w:r w:rsidRPr="00106F15">
        <w:rPr>
          <w:rFonts w:ascii="Candara Light" w:hAnsi="Candara Light"/>
          <w:b/>
          <w:bCs/>
        </w:rPr>
        <w:t>Rozhodnutí ředitelky školy o přijetí dítěte k předškolnímu vzdělávání</w:t>
      </w:r>
    </w:p>
    <w:p w:rsidR="000D7171" w:rsidRPr="00106F15" w:rsidRDefault="000D7171" w:rsidP="00366F3E">
      <w:pPr>
        <w:pStyle w:val="Textbody"/>
        <w:ind w:left="567"/>
        <w:jc w:val="center"/>
        <w:rPr>
          <w:rFonts w:ascii="Candara Light" w:hAnsi="Candara Light"/>
        </w:rPr>
      </w:pPr>
      <w:r w:rsidRPr="00106F15">
        <w:rPr>
          <w:rFonts w:ascii="Candara Light" w:hAnsi="Candara Light"/>
        </w:rPr>
        <w:t> </w:t>
      </w:r>
    </w:p>
    <w:p w:rsidR="000D7171" w:rsidRPr="00106F15" w:rsidRDefault="000D7171" w:rsidP="00366F3E">
      <w:pPr>
        <w:pStyle w:val="Textbody"/>
        <w:ind w:left="567"/>
        <w:rPr>
          <w:rFonts w:ascii="Candara Light" w:hAnsi="Candara Light"/>
        </w:rPr>
      </w:pPr>
      <w:r w:rsidRPr="00106F15">
        <w:rPr>
          <w:rFonts w:ascii="Candara Light" w:hAnsi="Candara Light"/>
        </w:rPr>
        <w:t>Na základě žádosti zákonného zástupce vydává ředitelka školy Rozhodnutí o přijetí dítěte k předškolnímu vzdělávání v souladu se Správním řádem a školským zákonem.</w:t>
      </w:r>
    </w:p>
    <w:p w:rsidR="000D7171" w:rsidRPr="00106F15" w:rsidRDefault="000D7171" w:rsidP="00366F3E">
      <w:pPr>
        <w:pStyle w:val="Textbody"/>
        <w:ind w:left="567"/>
        <w:rPr>
          <w:rFonts w:ascii="Candara Light" w:hAnsi="Candara Light"/>
        </w:rPr>
      </w:pPr>
      <w:r w:rsidRPr="00106F15">
        <w:rPr>
          <w:rFonts w:ascii="Candara Light" w:hAnsi="Candara Light"/>
        </w:rPr>
        <w:t> </w:t>
      </w:r>
    </w:p>
    <w:p w:rsidR="000D7171" w:rsidRPr="00106F15" w:rsidRDefault="00542784" w:rsidP="00366F3E">
      <w:pPr>
        <w:pStyle w:val="Textbody"/>
        <w:jc w:val="center"/>
        <w:rPr>
          <w:rFonts w:ascii="Candara Light" w:hAnsi="Candara Light"/>
        </w:rPr>
      </w:pPr>
      <w:r w:rsidRPr="00106F15">
        <w:rPr>
          <w:rFonts w:ascii="Candara Light" w:hAnsi="Candara Light"/>
        </w:rPr>
        <w:t xml:space="preserve"> </w:t>
      </w:r>
      <w:r w:rsidR="00D55C33" w:rsidRPr="00106F15">
        <w:rPr>
          <w:rFonts w:ascii="Candara Light" w:hAnsi="Candara Light"/>
        </w:rPr>
        <w:t>Článek 9</w:t>
      </w:r>
      <w:r w:rsidR="000D7171" w:rsidRPr="00106F15">
        <w:rPr>
          <w:rFonts w:ascii="Candara Light" w:hAnsi="Candara Light"/>
        </w:rPr>
        <w:t>.</w:t>
      </w:r>
    </w:p>
    <w:p w:rsidR="000D7171" w:rsidRPr="00106F15" w:rsidRDefault="000D7171" w:rsidP="00366F3E">
      <w:pPr>
        <w:pStyle w:val="Textbody"/>
        <w:ind w:left="567"/>
        <w:jc w:val="center"/>
        <w:rPr>
          <w:rFonts w:ascii="Candara Light" w:hAnsi="Candara Light"/>
          <w:b/>
          <w:bCs/>
        </w:rPr>
      </w:pPr>
      <w:r w:rsidRPr="00106F15">
        <w:rPr>
          <w:rFonts w:ascii="Candara Light" w:hAnsi="Candara Light"/>
          <w:b/>
          <w:bCs/>
        </w:rPr>
        <w:t>Ukončení vzdělávání po předchozím písemném upozornění</w:t>
      </w:r>
    </w:p>
    <w:p w:rsidR="000D7171" w:rsidRPr="00106F15" w:rsidRDefault="000D7171" w:rsidP="00366F3E">
      <w:pPr>
        <w:pStyle w:val="Textbody"/>
        <w:ind w:left="567"/>
        <w:jc w:val="center"/>
        <w:rPr>
          <w:rFonts w:ascii="Candara Light" w:hAnsi="Candara Light"/>
          <w:b/>
          <w:bCs/>
        </w:rPr>
      </w:pPr>
      <w:r w:rsidRPr="00106F15">
        <w:rPr>
          <w:rFonts w:ascii="Candara Light" w:hAnsi="Candara Light"/>
          <w:b/>
          <w:bCs/>
        </w:rPr>
        <w:t> </w:t>
      </w:r>
    </w:p>
    <w:p w:rsidR="000D7171" w:rsidRPr="00106F15" w:rsidRDefault="000D7171" w:rsidP="00366F3E">
      <w:pPr>
        <w:pStyle w:val="Textbody"/>
        <w:ind w:left="992" w:hanging="425"/>
        <w:jc w:val="both"/>
        <w:rPr>
          <w:rFonts w:ascii="Candara Light" w:hAnsi="Candara Light"/>
        </w:rPr>
      </w:pPr>
      <w:r w:rsidRPr="00106F15">
        <w:rPr>
          <w:rFonts w:ascii="Candara Light" w:hAnsi="Candara Light"/>
        </w:rPr>
        <w:t>1) Ukončení vzdělávání z důvodu neúčasti dítěte na vzdělávání:</w:t>
      </w:r>
    </w:p>
    <w:p w:rsidR="000D7171" w:rsidRPr="00106F15" w:rsidRDefault="000D7171" w:rsidP="00366F3E">
      <w:pPr>
        <w:pStyle w:val="Textbody"/>
        <w:ind w:left="992" w:hanging="425"/>
        <w:rPr>
          <w:rFonts w:ascii="Candara Light" w:hAnsi="Candara Light"/>
        </w:rPr>
      </w:pPr>
      <w:r w:rsidRPr="00106F15">
        <w:rPr>
          <w:rFonts w:ascii="Candara Light" w:hAnsi="Candara Light"/>
        </w:rPr>
        <w:t xml:space="preserve">Ředitelka školy může rozhodnout o ukončení vzdělávání dítěte, pokud se nepřetržitě neúčastnilo vzdělávání po dobu delší než dva týdny a nebylo omluveno zákonným zástupcem </w:t>
      </w:r>
    </w:p>
    <w:p w:rsidR="000D7171" w:rsidRPr="00106F15" w:rsidRDefault="000D7171" w:rsidP="00366F3E">
      <w:pPr>
        <w:pStyle w:val="Textbody"/>
        <w:ind w:left="992" w:hanging="425"/>
        <w:rPr>
          <w:rFonts w:ascii="Candara Light" w:hAnsi="Candara Light"/>
        </w:rPr>
      </w:pPr>
      <w:r w:rsidRPr="00106F15">
        <w:rPr>
          <w:rFonts w:ascii="Candara Light" w:hAnsi="Candara Light"/>
        </w:rPr>
        <w:t>2) Ukončení vzdělávání dítěte z důvodu narušování provozu MŠ ze strany zákonných zástupců:</w:t>
      </w:r>
    </w:p>
    <w:p w:rsidR="000D7171" w:rsidRPr="00106F15" w:rsidRDefault="000D7171" w:rsidP="00366F3E">
      <w:pPr>
        <w:pStyle w:val="Textbody"/>
        <w:ind w:left="992" w:hanging="425"/>
        <w:rPr>
          <w:rFonts w:ascii="Candara Light" w:hAnsi="Candara Light"/>
        </w:rPr>
      </w:pPr>
      <w:r w:rsidRPr="00106F15">
        <w:rPr>
          <w:rFonts w:ascii="Candara Light" w:hAnsi="Candara Light"/>
        </w:rPr>
        <w:t>V případě, že zákonní zástupci dítěte závažným způsobem nebo opakovaně porušují pravidla stanovená v bodě 11. tohoto školního řádu, může ředitelka rozhodnout o ukončení vzdělávání dítěte z důvodu narušování provozu MŠ.</w:t>
      </w:r>
    </w:p>
    <w:p w:rsidR="000D7171" w:rsidRPr="00106F15" w:rsidRDefault="000D7171" w:rsidP="00366F3E">
      <w:pPr>
        <w:pStyle w:val="Textbody"/>
        <w:ind w:left="992" w:hanging="425"/>
        <w:rPr>
          <w:rFonts w:ascii="Candara Light" w:hAnsi="Candara Light"/>
        </w:rPr>
      </w:pPr>
      <w:r w:rsidRPr="00106F15">
        <w:rPr>
          <w:rFonts w:ascii="Candara Light" w:hAnsi="Candara Light"/>
        </w:rPr>
        <w:t>3) Ukončení vzdělávání dítěte ve zkušební době:</w:t>
      </w:r>
    </w:p>
    <w:p w:rsidR="000D7171" w:rsidRPr="00106F15" w:rsidRDefault="00BB7B54" w:rsidP="00366F3E">
      <w:pPr>
        <w:pStyle w:val="Textbody"/>
        <w:ind w:left="992" w:hanging="425"/>
        <w:rPr>
          <w:rFonts w:ascii="Candara Light" w:hAnsi="Candara Light"/>
        </w:rPr>
      </w:pPr>
      <w:r>
        <w:rPr>
          <w:rFonts w:ascii="Candara Light" w:hAnsi="Candara Light"/>
        </w:rPr>
        <w:t xml:space="preserve">         </w:t>
      </w:r>
      <w:r w:rsidR="000D7171" w:rsidRPr="00106F15">
        <w:rPr>
          <w:rFonts w:ascii="Candara Light" w:hAnsi="Candara Light"/>
        </w:rPr>
        <w:t>Pokud při přijetí dítěte ke vzdělávání byla stanovena zkušební doba pobytu a lékař nebo školské poradenské zařízení v průběhu této zkušební doby doporučí nezatěžovat dítě dalším vzděláváním, může ředitelka MŠ rozhodnout o ukončení vzdělávání tohoto dítěte.</w:t>
      </w:r>
    </w:p>
    <w:p w:rsidR="000D7171" w:rsidRPr="00106F15" w:rsidRDefault="000D7171" w:rsidP="00366F3E">
      <w:pPr>
        <w:pStyle w:val="Textbody"/>
        <w:ind w:left="992" w:hanging="425"/>
        <w:rPr>
          <w:rFonts w:ascii="Candara Light" w:hAnsi="Candara Light"/>
        </w:rPr>
      </w:pPr>
      <w:r w:rsidRPr="00106F15">
        <w:rPr>
          <w:rFonts w:ascii="Candara Light" w:hAnsi="Candara Light"/>
        </w:rPr>
        <w:t>4) Ukončení vzdělávání z důvodu nehrazení úplaty za vzdělání nebo stravného:</w:t>
      </w:r>
    </w:p>
    <w:p w:rsidR="000D7171" w:rsidRPr="00106F15" w:rsidRDefault="00BB7B54" w:rsidP="00366F3E">
      <w:pPr>
        <w:pStyle w:val="Textbody"/>
        <w:ind w:left="992" w:hanging="425"/>
        <w:rPr>
          <w:rFonts w:ascii="Candara Light" w:hAnsi="Candara Light"/>
        </w:rPr>
      </w:pPr>
      <w:r>
        <w:rPr>
          <w:rFonts w:ascii="Candara Light" w:hAnsi="Candara Light"/>
        </w:rPr>
        <w:t xml:space="preserve">         </w:t>
      </w:r>
      <w:r w:rsidR="000D7171" w:rsidRPr="00106F15">
        <w:rPr>
          <w:rFonts w:ascii="Candara Light" w:hAnsi="Candara Light"/>
        </w:rPr>
        <w:t>V případě, že zákonní zástupci dítěte opakovaně nedodržují podmínky stanovené pro úhradu úplaty za vzdělávání nebo stravného a nedohodne si jiný termín, může ředitelka rozhodnout o ukončení vzdělávání dítěte z důvodu nehrazení stanovených úplat.</w:t>
      </w:r>
    </w:p>
    <w:p w:rsidR="000D7171" w:rsidRPr="00106F15" w:rsidRDefault="000D7171" w:rsidP="00366F3E">
      <w:pPr>
        <w:pStyle w:val="Textbody"/>
        <w:ind w:left="567"/>
        <w:rPr>
          <w:rFonts w:ascii="Candara Light" w:hAnsi="Candara Light"/>
        </w:rPr>
      </w:pPr>
      <w:r w:rsidRPr="00106F15">
        <w:rPr>
          <w:rFonts w:ascii="Candara Light" w:hAnsi="Candara Light"/>
        </w:rPr>
        <w:t> </w:t>
      </w:r>
    </w:p>
    <w:p w:rsidR="000D7171" w:rsidRPr="00106F15" w:rsidRDefault="000D7171" w:rsidP="00366F3E">
      <w:pPr>
        <w:pStyle w:val="Textbody"/>
        <w:rPr>
          <w:rFonts w:ascii="Candara Light" w:hAnsi="Candara Light"/>
        </w:rPr>
      </w:pPr>
    </w:p>
    <w:p w:rsidR="000D7171" w:rsidRPr="00BB7B54" w:rsidRDefault="000D7171" w:rsidP="00366F3E">
      <w:pPr>
        <w:pStyle w:val="Textbody"/>
        <w:ind w:left="567"/>
        <w:jc w:val="center"/>
        <w:rPr>
          <w:rFonts w:ascii="Candara Light" w:hAnsi="Candara Light"/>
          <w:b/>
        </w:rPr>
      </w:pPr>
      <w:r w:rsidRPr="00BB7B54">
        <w:rPr>
          <w:rFonts w:ascii="Candara Light" w:hAnsi="Candara Light"/>
          <w:b/>
        </w:rPr>
        <w:t>Část IV.</w:t>
      </w:r>
    </w:p>
    <w:p w:rsidR="000D7171" w:rsidRPr="00106F15" w:rsidRDefault="000D7171" w:rsidP="00366F3E">
      <w:pPr>
        <w:pStyle w:val="Textbody"/>
        <w:ind w:left="567"/>
        <w:jc w:val="center"/>
        <w:rPr>
          <w:rFonts w:ascii="Candara Light" w:hAnsi="Candara Light"/>
          <w:b/>
          <w:u w:val="single"/>
        </w:rPr>
      </w:pPr>
      <w:r w:rsidRPr="00106F15">
        <w:rPr>
          <w:rFonts w:ascii="Candara Light" w:hAnsi="Candara Light"/>
          <w:b/>
          <w:u w:val="single"/>
        </w:rPr>
        <w:t>Upřesnění výkonu práv a povinností zákonných zástupců při vzdělávání dětí a pravidla jejich vzájemných vztahů s pedagogickými pracovníky MŠ</w:t>
      </w:r>
    </w:p>
    <w:p w:rsidR="000D7171" w:rsidRPr="00106F15" w:rsidRDefault="000D7171" w:rsidP="00366F3E">
      <w:pPr>
        <w:pStyle w:val="Textbody"/>
        <w:ind w:left="567"/>
        <w:jc w:val="both"/>
        <w:rPr>
          <w:rFonts w:ascii="Candara Light" w:hAnsi="Candara Light"/>
          <w:u w:val="single"/>
        </w:rPr>
      </w:pPr>
      <w:r w:rsidRPr="00106F15">
        <w:rPr>
          <w:rFonts w:ascii="Candara Light" w:hAnsi="Candara Light"/>
          <w:u w:val="single"/>
        </w:rPr>
        <w:t> </w:t>
      </w:r>
    </w:p>
    <w:p w:rsidR="000D7171" w:rsidRPr="00106F15" w:rsidRDefault="00D55C33" w:rsidP="00366F3E">
      <w:pPr>
        <w:pStyle w:val="Textbody"/>
        <w:ind w:left="567"/>
        <w:jc w:val="center"/>
        <w:rPr>
          <w:rFonts w:ascii="Candara Light" w:hAnsi="Candara Light"/>
        </w:rPr>
      </w:pPr>
      <w:r w:rsidRPr="00106F15">
        <w:rPr>
          <w:rFonts w:ascii="Candara Light" w:hAnsi="Candara Light"/>
        </w:rPr>
        <w:t>Článek 10</w:t>
      </w:r>
      <w:r w:rsidR="000D7171" w:rsidRPr="00106F15">
        <w:rPr>
          <w:rFonts w:ascii="Candara Light" w:hAnsi="Candara Light"/>
        </w:rPr>
        <w:t>.</w:t>
      </w:r>
    </w:p>
    <w:p w:rsidR="000D7171" w:rsidRPr="00106F15" w:rsidRDefault="000D7171" w:rsidP="00366F3E">
      <w:pPr>
        <w:pStyle w:val="Textbody"/>
        <w:ind w:left="567"/>
        <w:jc w:val="center"/>
        <w:rPr>
          <w:rFonts w:ascii="Candara Light" w:hAnsi="Candara Light"/>
          <w:b/>
          <w:bCs/>
        </w:rPr>
      </w:pPr>
      <w:r w:rsidRPr="00106F15">
        <w:rPr>
          <w:rFonts w:ascii="Candara Light" w:hAnsi="Candara Light"/>
          <w:b/>
          <w:bCs/>
        </w:rPr>
        <w:t>Změna stanovených podmínek pobytu dítěte v MŠ a způsobu a rozsahu jeho stravování</w:t>
      </w:r>
    </w:p>
    <w:p w:rsidR="000D7171" w:rsidRPr="00106F15" w:rsidRDefault="000D7171" w:rsidP="00366F3E">
      <w:pPr>
        <w:pStyle w:val="Textbody"/>
        <w:ind w:left="567"/>
        <w:jc w:val="center"/>
        <w:rPr>
          <w:rFonts w:ascii="Candara Light" w:hAnsi="Candara Light"/>
        </w:rPr>
      </w:pPr>
      <w:r w:rsidRPr="00106F15">
        <w:rPr>
          <w:rFonts w:ascii="Candara Light" w:hAnsi="Candara Light"/>
        </w:rPr>
        <w:t> </w:t>
      </w:r>
    </w:p>
    <w:p w:rsidR="000D7171" w:rsidRPr="00106F15" w:rsidRDefault="000D7171" w:rsidP="00366F3E">
      <w:pPr>
        <w:pStyle w:val="Textbody"/>
        <w:ind w:left="992" w:hanging="425"/>
        <w:rPr>
          <w:rFonts w:ascii="Candara Light" w:hAnsi="Candara Light"/>
        </w:rPr>
      </w:pPr>
      <w:r w:rsidRPr="00106F15">
        <w:rPr>
          <w:rFonts w:ascii="Candara Light" w:hAnsi="Candara Light"/>
        </w:rPr>
        <w:t>1) Při přijetí dítěte stanoví ředitelka po dohodě se zákonnými zástupci dítěte dny docházky dítěte do MŠ a délku jeho pobytu v těchto dnech v mateřské škole.</w:t>
      </w:r>
    </w:p>
    <w:p w:rsidR="000D7171" w:rsidRPr="00106F15" w:rsidRDefault="000D7171" w:rsidP="00366F3E">
      <w:pPr>
        <w:pStyle w:val="Textbody"/>
        <w:ind w:left="992" w:hanging="425"/>
        <w:rPr>
          <w:rFonts w:ascii="Candara Light" w:hAnsi="Candara Light"/>
        </w:rPr>
      </w:pPr>
      <w:r w:rsidRPr="00106F15">
        <w:rPr>
          <w:rFonts w:ascii="Candara Light" w:hAnsi="Candara Light"/>
        </w:rPr>
        <w:t>2) Pokud je dítě v MŠ přítomno, je povinno se zde i stravovat.</w:t>
      </w:r>
    </w:p>
    <w:p w:rsidR="000D7171" w:rsidRPr="00106F15" w:rsidRDefault="000D7171" w:rsidP="00366F3E">
      <w:pPr>
        <w:pStyle w:val="Textbody"/>
        <w:ind w:left="992" w:hanging="425"/>
        <w:rPr>
          <w:rFonts w:ascii="Candara Light" w:hAnsi="Candara Light"/>
        </w:rPr>
      </w:pPr>
      <w:r w:rsidRPr="00106F15">
        <w:rPr>
          <w:rFonts w:ascii="Candara Light" w:hAnsi="Candara Light"/>
        </w:rPr>
        <w:lastRenderedPageBreak/>
        <w:t>3) Jestliže zákonní zástupci budou požadovat změnu těchto sjednaných podmínek, je nutno tuto změnu opět dohodnout s ředitelkou.</w:t>
      </w:r>
    </w:p>
    <w:p w:rsidR="00542784" w:rsidRPr="00106F15" w:rsidRDefault="00542784" w:rsidP="00366F3E">
      <w:pPr>
        <w:pStyle w:val="Textbody"/>
        <w:ind w:left="567"/>
        <w:jc w:val="center"/>
        <w:rPr>
          <w:rFonts w:ascii="Candara Light" w:hAnsi="Candara Light"/>
        </w:rPr>
      </w:pPr>
    </w:p>
    <w:p w:rsidR="00542784" w:rsidRPr="00106F15" w:rsidRDefault="00542784" w:rsidP="00366F3E">
      <w:pPr>
        <w:pStyle w:val="Textbody"/>
        <w:ind w:left="567"/>
        <w:jc w:val="center"/>
        <w:rPr>
          <w:rFonts w:ascii="Candara Light" w:hAnsi="Candara Light"/>
        </w:rPr>
      </w:pPr>
    </w:p>
    <w:p w:rsidR="000D7171" w:rsidRPr="00106F15" w:rsidRDefault="00AC4967" w:rsidP="00366F3E">
      <w:pPr>
        <w:pStyle w:val="Textbody"/>
        <w:rPr>
          <w:rFonts w:ascii="Candara Light" w:hAnsi="Candara Light"/>
        </w:rPr>
      </w:pPr>
      <w:r>
        <w:rPr>
          <w:rFonts w:ascii="Candara Light" w:hAnsi="Candara Light"/>
        </w:rPr>
        <w:t xml:space="preserve">                                                                                             </w:t>
      </w:r>
      <w:r w:rsidR="00D55C33" w:rsidRPr="00106F15">
        <w:rPr>
          <w:rFonts w:ascii="Candara Light" w:hAnsi="Candara Light"/>
        </w:rPr>
        <w:t> Článek 11</w:t>
      </w:r>
      <w:r w:rsidR="000D7171" w:rsidRPr="00106F15">
        <w:rPr>
          <w:rFonts w:ascii="Candara Light" w:hAnsi="Candara Light"/>
        </w:rPr>
        <w:t>.</w:t>
      </w:r>
    </w:p>
    <w:p w:rsidR="000D7171" w:rsidRPr="00106F15" w:rsidRDefault="000D7171" w:rsidP="00366F3E">
      <w:pPr>
        <w:pStyle w:val="Textbody"/>
        <w:ind w:left="567"/>
        <w:jc w:val="center"/>
        <w:rPr>
          <w:rFonts w:ascii="Candara Light" w:hAnsi="Candara Light"/>
          <w:b/>
          <w:bCs/>
        </w:rPr>
      </w:pPr>
      <w:r w:rsidRPr="00106F15">
        <w:rPr>
          <w:rFonts w:ascii="Candara Light" w:hAnsi="Candara Light"/>
          <w:b/>
          <w:bCs/>
        </w:rPr>
        <w:t>Upřesnění podmínek pro přebírání dětí od zákonných zástupců</w:t>
      </w:r>
    </w:p>
    <w:p w:rsidR="000D7171" w:rsidRPr="00106F15" w:rsidRDefault="000D7171" w:rsidP="00366F3E">
      <w:pPr>
        <w:pStyle w:val="Textbody"/>
        <w:ind w:left="567"/>
        <w:jc w:val="center"/>
        <w:rPr>
          <w:rFonts w:ascii="Candara Light" w:hAnsi="Candara Light"/>
          <w:b/>
          <w:bCs/>
        </w:rPr>
      </w:pPr>
      <w:r w:rsidRPr="00106F15">
        <w:rPr>
          <w:rFonts w:ascii="Candara Light" w:hAnsi="Candara Light"/>
          <w:b/>
          <w:bCs/>
        </w:rPr>
        <w:t>a pro jejich předávání zákonným zástupcům</w:t>
      </w:r>
    </w:p>
    <w:p w:rsidR="000D7171" w:rsidRPr="00106F15" w:rsidRDefault="000D7171" w:rsidP="00366F3E">
      <w:pPr>
        <w:pStyle w:val="Textbody"/>
        <w:ind w:left="567"/>
        <w:jc w:val="center"/>
        <w:rPr>
          <w:rFonts w:ascii="Candara Light" w:hAnsi="Candara Light"/>
          <w:b/>
          <w:bCs/>
        </w:rPr>
      </w:pPr>
      <w:r w:rsidRPr="00106F15">
        <w:rPr>
          <w:rFonts w:ascii="Candara Light" w:hAnsi="Candara Light"/>
          <w:b/>
          <w:bCs/>
        </w:rPr>
        <w:t> </w:t>
      </w:r>
    </w:p>
    <w:p w:rsidR="000D7171" w:rsidRPr="00106F15" w:rsidRDefault="000D7171" w:rsidP="00366F3E">
      <w:pPr>
        <w:pStyle w:val="Textbody"/>
        <w:ind w:left="992" w:hanging="425"/>
        <w:jc w:val="both"/>
        <w:rPr>
          <w:rFonts w:ascii="Candara Light" w:hAnsi="Candara Light"/>
        </w:rPr>
      </w:pPr>
      <w:r w:rsidRPr="00106F15">
        <w:rPr>
          <w:rFonts w:ascii="Candara Light" w:hAnsi="Candara Light"/>
        </w:rPr>
        <w:t>1) Zákonní zástupci v době určené pro příchod dětí do MŠ předávají dítě po jeho převlečení v šatně pedagogickým pracovnicím ve třídě.</w:t>
      </w:r>
    </w:p>
    <w:p w:rsidR="000D7171" w:rsidRPr="00106F15" w:rsidRDefault="000D7171" w:rsidP="00366F3E">
      <w:pPr>
        <w:pStyle w:val="Textbody"/>
        <w:ind w:left="992" w:hanging="425"/>
        <w:jc w:val="both"/>
        <w:rPr>
          <w:rFonts w:ascii="Candara Light" w:hAnsi="Candara Light"/>
        </w:rPr>
      </w:pPr>
      <w:r w:rsidRPr="00106F15">
        <w:rPr>
          <w:rFonts w:ascii="Candara Light" w:hAnsi="Candara Light"/>
        </w:rPr>
        <w:t>2) Zákonní zástupci si přebírají dítě po skončení jeho vzdělávání od pedagogického pracovníka, a to v době určené MŠ k přebírání dětí zákonnými zástupci.</w:t>
      </w:r>
    </w:p>
    <w:p w:rsidR="000D7171" w:rsidRPr="00106F15" w:rsidRDefault="000D7171" w:rsidP="00366F3E">
      <w:pPr>
        <w:pStyle w:val="Textbody"/>
        <w:ind w:left="992" w:hanging="425"/>
        <w:jc w:val="both"/>
        <w:rPr>
          <w:rFonts w:ascii="Candara Light" w:hAnsi="Candara Light"/>
        </w:rPr>
      </w:pPr>
      <w:r w:rsidRPr="00106F15">
        <w:rPr>
          <w:rFonts w:ascii="Candara Light" w:hAnsi="Candara Light"/>
        </w:rPr>
        <w:t>3) V případě, že je se zákonnými zástupci dítěte dohodnuta individuální délka jeho pobytu v MŠ, bude s nimi i samostatně dohodnut způsob přebírání dítěte ke vzdělávání a jeho předávání po ukončení vzdělávání.</w:t>
      </w:r>
    </w:p>
    <w:p w:rsidR="000D7171" w:rsidRPr="00106F15" w:rsidRDefault="000D7171" w:rsidP="00366F3E">
      <w:pPr>
        <w:pStyle w:val="Textbody"/>
        <w:ind w:left="992" w:hanging="425"/>
        <w:jc w:val="both"/>
        <w:rPr>
          <w:rFonts w:ascii="Candara Light" w:hAnsi="Candara Light"/>
        </w:rPr>
      </w:pPr>
      <w:r w:rsidRPr="00106F15">
        <w:rPr>
          <w:rFonts w:ascii="Candara Light" w:hAnsi="Candara Light"/>
        </w:rPr>
        <w:t>4) Zákonní zástupci dítěte mohou pověřit jinou osobu pro jeho přebírání a předávání. Vystavené písemné zmocnění podepsané zákonnými zástupci předají vedoucí učitelce MŠ.</w:t>
      </w:r>
    </w:p>
    <w:p w:rsidR="000D7171" w:rsidRPr="00106F15" w:rsidRDefault="000D7171" w:rsidP="00366F3E">
      <w:pPr>
        <w:pStyle w:val="Textbody"/>
        <w:ind w:left="992" w:hanging="425"/>
        <w:jc w:val="both"/>
        <w:rPr>
          <w:rFonts w:ascii="Candara Light" w:hAnsi="Candara Light"/>
        </w:rPr>
      </w:pPr>
      <w:r w:rsidRPr="00106F15">
        <w:rPr>
          <w:rFonts w:ascii="Candara Light" w:hAnsi="Candara Light"/>
        </w:rPr>
        <w:t>5) Pokud si zákonný zástupce nebo pověřená osoba nevyzvedne dítě do stanovené doby, postupuje příslušný pedagogický pracovník takto:</w:t>
      </w:r>
    </w:p>
    <w:p w:rsidR="000D7171" w:rsidRPr="00106F15" w:rsidRDefault="000D7171" w:rsidP="00366F3E">
      <w:pPr>
        <w:pStyle w:val="Textbody"/>
        <w:ind w:left="1276" w:hanging="284"/>
        <w:jc w:val="both"/>
        <w:rPr>
          <w:rFonts w:ascii="Candara Light" w:hAnsi="Candara Light"/>
        </w:rPr>
      </w:pPr>
      <w:r w:rsidRPr="00106F15">
        <w:rPr>
          <w:rFonts w:ascii="Candara Light" w:hAnsi="Candara Light"/>
        </w:rPr>
        <w:t>a) pokusí se zákonné zástupce dítěte nebo pověřené osoby kontaktovat telefonicky,</w:t>
      </w:r>
    </w:p>
    <w:p w:rsidR="000D7171" w:rsidRPr="00106F15" w:rsidRDefault="000D7171" w:rsidP="00366F3E">
      <w:pPr>
        <w:pStyle w:val="Textbody"/>
        <w:ind w:left="1276" w:hanging="284"/>
        <w:jc w:val="both"/>
        <w:rPr>
          <w:rFonts w:ascii="Candara Light" w:hAnsi="Candara Light"/>
        </w:rPr>
      </w:pPr>
      <w:r w:rsidRPr="00106F15">
        <w:rPr>
          <w:rFonts w:ascii="Candara Light" w:hAnsi="Candara Light"/>
        </w:rPr>
        <w:t>b) informuje telefonicky ředitelku školy,</w:t>
      </w:r>
    </w:p>
    <w:p w:rsidR="000D7171" w:rsidRPr="00106F15" w:rsidRDefault="000D7171" w:rsidP="00366F3E">
      <w:pPr>
        <w:pStyle w:val="Textbody"/>
        <w:ind w:left="1276" w:hanging="284"/>
        <w:jc w:val="both"/>
        <w:rPr>
          <w:rFonts w:ascii="Candara Light" w:hAnsi="Candara Light"/>
        </w:rPr>
      </w:pPr>
      <w:r w:rsidRPr="00106F15">
        <w:rPr>
          <w:rFonts w:ascii="Candara Light" w:hAnsi="Candara Light"/>
        </w:rPr>
        <w:t>c) řídí se postupem doporučeným MŠMT - obrátí na se na obecní úřad, který je podle § 15 zákona č. 359/1999 Sb., o sociálně právní ochraně dětí, povinen zajistit dítěti neodkladnou péči,</w:t>
      </w:r>
    </w:p>
    <w:p w:rsidR="000D7171" w:rsidRPr="00106F15" w:rsidRDefault="000D7171" w:rsidP="00366F3E">
      <w:pPr>
        <w:pStyle w:val="Textbody"/>
        <w:ind w:left="1276" w:hanging="284"/>
        <w:jc w:val="both"/>
        <w:rPr>
          <w:rFonts w:ascii="Candara Light" w:hAnsi="Candara Light"/>
        </w:rPr>
      </w:pPr>
      <w:r w:rsidRPr="00106F15">
        <w:rPr>
          <w:rFonts w:ascii="Candara Light" w:hAnsi="Candara Light"/>
        </w:rPr>
        <w:t>d) případně se obrátí na Policii ČR - podle § 43 zákona č. 283/1991 Sb., o Policii České republiky, má každý právo obrátit se na policistu a policejní útvary se žádostí o pomoc</w:t>
      </w:r>
    </w:p>
    <w:p w:rsidR="000D7171" w:rsidRPr="00106F15" w:rsidRDefault="000D7171" w:rsidP="00366F3E">
      <w:pPr>
        <w:pStyle w:val="Textbody"/>
        <w:ind w:left="992" w:hanging="425"/>
        <w:jc w:val="both"/>
        <w:rPr>
          <w:rFonts w:ascii="Candara Light" w:hAnsi="Candara Light"/>
        </w:rPr>
      </w:pPr>
      <w:r w:rsidRPr="00106F15">
        <w:rPr>
          <w:rFonts w:ascii="Candara Light" w:hAnsi="Candara Light"/>
        </w:rPr>
        <w:t>6) Učitelka si nemůže vzít dítě domů ani jí nelze tuto povinnost uložit. Podle § 5 vyhlášky č. 14, právnická osoba vykonávající činnost MŠ vykonává dohled nad dítětem až do doby, kdy je pedagogický pracovník předá jeho zákonnému zástupci nebo jím pověřené osobě. Dobu, po kterou učitelka s dítětem zůstává po skončení své pracovní doby, je posuzována jako nařízená práce přesčas. V této době s dítětem setrvává na území MŠ. Vznikne-li tím učitelce případná újma jejích práv (učitelce bylo tímto znemožněno využít poslední možnost dopravy do místa bydliště apod.), bude tato situace řešena se zákonnými zástupci dítěte individuálně.</w:t>
      </w:r>
    </w:p>
    <w:p w:rsidR="000D7171" w:rsidRPr="00106F15" w:rsidRDefault="000D7171" w:rsidP="00366F3E">
      <w:pPr>
        <w:pStyle w:val="Textbody"/>
        <w:ind w:left="567"/>
        <w:jc w:val="center"/>
        <w:rPr>
          <w:rFonts w:ascii="Candara Light" w:hAnsi="Candara Light"/>
        </w:rPr>
      </w:pPr>
      <w:r w:rsidRPr="00106F15">
        <w:rPr>
          <w:rFonts w:ascii="Candara Light" w:hAnsi="Candara Light"/>
        </w:rPr>
        <w:t> </w:t>
      </w:r>
    </w:p>
    <w:p w:rsidR="00542784" w:rsidRPr="00106F15" w:rsidRDefault="00542784" w:rsidP="00366F3E">
      <w:pPr>
        <w:pStyle w:val="Textbody"/>
        <w:ind w:left="567"/>
        <w:jc w:val="center"/>
        <w:rPr>
          <w:rFonts w:ascii="Candara Light" w:hAnsi="Candara Light"/>
        </w:rPr>
      </w:pPr>
    </w:p>
    <w:p w:rsidR="000D7171" w:rsidRPr="00106F15" w:rsidRDefault="00D55C33" w:rsidP="00366F3E">
      <w:pPr>
        <w:pStyle w:val="Textbody"/>
        <w:ind w:left="567"/>
        <w:jc w:val="center"/>
        <w:rPr>
          <w:rFonts w:ascii="Candara Light" w:hAnsi="Candara Light"/>
        </w:rPr>
      </w:pPr>
      <w:r w:rsidRPr="00106F15">
        <w:rPr>
          <w:rFonts w:ascii="Candara Light" w:hAnsi="Candara Light"/>
        </w:rPr>
        <w:t>Článek 12</w:t>
      </w:r>
      <w:r w:rsidR="000D7171" w:rsidRPr="00106F15">
        <w:rPr>
          <w:rFonts w:ascii="Candara Light" w:hAnsi="Candara Light"/>
        </w:rPr>
        <w:t>.</w:t>
      </w:r>
    </w:p>
    <w:p w:rsidR="000D7171" w:rsidRPr="00106F15" w:rsidRDefault="000D7171" w:rsidP="00366F3E">
      <w:pPr>
        <w:pStyle w:val="Textbody"/>
        <w:ind w:left="567"/>
        <w:jc w:val="center"/>
        <w:rPr>
          <w:rFonts w:ascii="Candara Light" w:hAnsi="Candara Light"/>
          <w:b/>
          <w:bCs/>
        </w:rPr>
      </w:pPr>
      <w:r w:rsidRPr="00106F15">
        <w:rPr>
          <w:rFonts w:ascii="Candara Light" w:hAnsi="Candara Light"/>
          <w:b/>
          <w:bCs/>
        </w:rPr>
        <w:t>Konkretizace způsobu informování zákonných zástupců dětí o průběhu jejich vzdělávání a dosažených výsledcích</w:t>
      </w:r>
    </w:p>
    <w:p w:rsidR="000D7171" w:rsidRPr="00106F15" w:rsidRDefault="000D7171" w:rsidP="00366F3E">
      <w:pPr>
        <w:pStyle w:val="Textbody"/>
        <w:ind w:left="567"/>
        <w:jc w:val="center"/>
        <w:rPr>
          <w:rFonts w:ascii="Candara Light" w:hAnsi="Candara Light"/>
        </w:rPr>
      </w:pPr>
      <w:r w:rsidRPr="00106F15">
        <w:rPr>
          <w:rFonts w:ascii="Candara Light" w:hAnsi="Candara Light"/>
        </w:rPr>
        <w:t> </w:t>
      </w:r>
    </w:p>
    <w:p w:rsidR="000D7171" w:rsidRPr="00106F15" w:rsidRDefault="000D7171" w:rsidP="00366F3E">
      <w:pPr>
        <w:pStyle w:val="Textbody"/>
        <w:ind w:left="992" w:hanging="425"/>
        <w:rPr>
          <w:rFonts w:ascii="Candara Light" w:hAnsi="Candara Light"/>
        </w:rPr>
      </w:pPr>
      <w:r w:rsidRPr="00106F15">
        <w:rPr>
          <w:rFonts w:ascii="Candara Light" w:hAnsi="Candara Light"/>
        </w:rPr>
        <w:t>1) Zákonní zástupci dítěte se mohou informovat o cílech, zaměření, formách a obsahu vzdělávání konkretizovaných podle podmínek MŠ v ŠVP, který je volně přístupný v šatnách tříd MŠ.</w:t>
      </w:r>
    </w:p>
    <w:p w:rsidR="000D7171" w:rsidRPr="00106F15" w:rsidRDefault="000D7171" w:rsidP="00366F3E">
      <w:pPr>
        <w:pStyle w:val="Textbody"/>
        <w:ind w:left="992" w:hanging="425"/>
        <w:rPr>
          <w:rFonts w:ascii="Candara Light" w:hAnsi="Candara Light"/>
        </w:rPr>
      </w:pPr>
      <w:r w:rsidRPr="00106F15">
        <w:rPr>
          <w:rFonts w:ascii="Candara Light" w:hAnsi="Candara Light"/>
        </w:rPr>
        <w:t xml:space="preserve">2) Zákonní zástupci dítěte se mohou průběžně během roku v době určené pro příchod dětí do MŠ a </w:t>
      </w:r>
      <w:r w:rsidRPr="00106F15">
        <w:rPr>
          <w:rFonts w:ascii="Candara Light" w:hAnsi="Candara Light"/>
        </w:rPr>
        <w:lastRenderedPageBreak/>
        <w:t>jejich předání informovat u pedagogického pracovníka vykonávajícího pedagogickou činnost ve třídě, do které dítě dochází, o průběhu a výsledcích vzdělávání dítěte.</w:t>
      </w:r>
    </w:p>
    <w:p w:rsidR="000D7171" w:rsidRPr="00106F15" w:rsidRDefault="000D7171" w:rsidP="00366F3E">
      <w:pPr>
        <w:pStyle w:val="Textbody"/>
        <w:ind w:left="992" w:hanging="425"/>
        <w:rPr>
          <w:rFonts w:ascii="Candara Light" w:hAnsi="Candara Light"/>
        </w:rPr>
      </w:pPr>
      <w:r w:rsidRPr="00106F15">
        <w:rPr>
          <w:rFonts w:ascii="Candara Light" w:hAnsi="Candara Light"/>
        </w:rPr>
        <w:t>3) Vedoucí učitelka MŠ před začátkem nového školního roku svolává rodičovskou schůzku pro rodiče nových dětí, na které jsou informováni o všech rozhodnutích MŠ týkajících se podstatných záležitostí vzdělávání dětí a provozu MŠ a v průběhu školního roku ostatní rodiče na hlavní vývěsce ve vestibulu školy a při společných setkáních nejméně 2x ročně. V případě nezbytné potřeby může být svolána i mimořádná schůzka rodičů s vedením MŠ, a to zejména z provozních důvodů.</w:t>
      </w:r>
    </w:p>
    <w:p w:rsidR="000D7171" w:rsidRPr="00106F15" w:rsidRDefault="000D7171" w:rsidP="00366F3E">
      <w:pPr>
        <w:pStyle w:val="Textbody"/>
        <w:ind w:left="992" w:hanging="425"/>
        <w:rPr>
          <w:rFonts w:ascii="Candara Light" w:hAnsi="Candara Light"/>
        </w:rPr>
      </w:pPr>
      <w:r w:rsidRPr="00106F15">
        <w:rPr>
          <w:rFonts w:ascii="Candara Light" w:hAnsi="Candara Light"/>
        </w:rPr>
        <w:t>4) Zákonní zástupci dítěte si mohou domluvit s vedoucí učitelkou nebo s pedagogickým pracovníkem vykonávajícím pedagogickou činnost ve třídě, individuální pohovor, na kterém budou projednány podstatné připomínky zákonných zástupců ke vzdělávání dítěte.</w:t>
      </w:r>
    </w:p>
    <w:p w:rsidR="000D7171" w:rsidRPr="00106F15" w:rsidRDefault="000D7171" w:rsidP="00366F3E">
      <w:pPr>
        <w:pStyle w:val="Textbody"/>
        <w:ind w:left="992" w:hanging="425"/>
        <w:rPr>
          <w:rFonts w:ascii="Candara Light" w:hAnsi="Candara Light"/>
        </w:rPr>
      </w:pPr>
      <w:r w:rsidRPr="00106F15">
        <w:rPr>
          <w:rFonts w:ascii="Candara Light" w:hAnsi="Candara Light"/>
        </w:rPr>
        <w:t>5) Vedoucí učitelka nebo pedagogický pracovník vykonávající pedagogickou činnost ve třídě, do které dítě dochází, mohou vyzvat zákonné zástupce, aby se osobně dostavili k projednání závažných otázek týkajících se vzdělávání dítěte.</w:t>
      </w:r>
    </w:p>
    <w:p w:rsidR="00625E15" w:rsidRPr="00106F15" w:rsidRDefault="000D7171" w:rsidP="00366F3E">
      <w:pPr>
        <w:pStyle w:val="Textbody"/>
        <w:ind w:left="992" w:hanging="425"/>
        <w:rPr>
          <w:rFonts w:ascii="Candara Light" w:hAnsi="Candara Light"/>
        </w:rPr>
      </w:pPr>
      <w:r w:rsidRPr="00106F15">
        <w:rPr>
          <w:rFonts w:ascii="Candara Light" w:hAnsi="Candara Light"/>
        </w:rPr>
        <w:t>6)Zákonní zástupci si mohou domluvit s ředitelkou školy individuální pohovor, na kterém budou projednány podstatné připomínky zákonných zástupců ke vzdělávání dítěte v</w:t>
      </w:r>
      <w:r w:rsidR="00625E15" w:rsidRPr="00106F15">
        <w:rPr>
          <w:rFonts w:ascii="Candara Light" w:hAnsi="Candara Light"/>
        </w:rPr>
        <w:t> </w:t>
      </w:r>
      <w:r w:rsidRPr="00106F15">
        <w:rPr>
          <w:rFonts w:ascii="Candara Light" w:hAnsi="Candara Light"/>
        </w:rPr>
        <w:t>MŠ</w:t>
      </w:r>
      <w:r w:rsidR="00625E15" w:rsidRPr="00106F15">
        <w:rPr>
          <w:rFonts w:ascii="Candara Light" w:hAnsi="Candara Light"/>
        </w:rPr>
        <w:t xml:space="preserve">. </w:t>
      </w:r>
    </w:p>
    <w:p w:rsidR="000D7171" w:rsidRPr="00106F15" w:rsidRDefault="00625E15" w:rsidP="00366F3E">
      <w:pPr>
        <w:pStyle w:val="Textbody"/>
        <w:ind w:left="992" w:hanging="425"/>
        <w:rPr>
          <w:rFonts w:ascii="Candara Light" w:hAnsi="Candara Light"/>
        </w:rPr>
      </w:pPr>
      <w:r w:rsidRPr="00106F15">
        <w:rPr>
          <w:rFonts w:ascii="Candara Light" w:hAnsi="Candara Light"/>
        </w:rPr>
        <w:t xml:space="preserve">7)Tomuto pohovoru </w:t>
      </w:r>
      <w:r w:rsidR="00CC4943" w:rsidRPr="00106F15">
        <w:rPr>
          <w:rFonts w:ascii="Candara Light" w:hAnsi="Candara Light"/>
        </w:rPr>
        <w:t xml:space="preserve">prvotně </w:t>
      </w:r>
      <w:r w:rsidRPr="00106F15">
        <w:rPr>
          <w:rFonts w:ascii="Candara Light" w:hAnsi="Candara Light"/>
        </w:rPr>
        <w:t>předchází řešení</w:t>
      </w:r>
      <w:r w:rsidR="00CC4943" w:rsidRPr="00106F15">
        <w:rPr>
          <w:rFonts w:ascii="Candara Light" w:hAnsi="Candara Light"/>
        </w:rPr>
        <w:t xml:space="preserve"> problému či připomínek</w:t>
      </w:r>
      <w:r w:rsidRPr="00106F15">
        <w:rPr>
          <w:rFonts w:ascii="Candara Light" w:hAnsi="Candara Light"/>
        </w:rPr>
        <w:t xml:space="preserve"> s učitelkami v kmenové třídě, následně pak</w:t>
      </w:r>
      <w:r w:rsidR="00CC4943" w:rsidRPr="00106F15">
        <w:rPr>
          <w:rFonts w:ascii="Candara Light" w:hAnsi="Candara Light"/>
        </w:rPr>
        <w:t xml:space="preserve"> s vedoucí učitelkou MŠ</w:t>
      </w:r>
    </w:p>
    <w:p w:rsidR="00542784" w:rsidRPr="00106F15" w:rsidRDefault="00542784" w:rsidP="00366F3E">
      <w:pPr>
        <w:pStyle w:val="Textbody"/>
        <w:ind w:left="992" w:hanging="425"/>
        <w:rPr>
          <w:rFonts w:ascii="Candara Light" w:hAnsi="Candara Light"/>
        </w:rPr>
      </w:pPr>
    </w:p>
    <w:p w:rsidR="000D7171" w:rsidRPr="00106F15" w:rsidRDefault="00D55C33" w:rsidP="00366F3E">
      <w:pPr>
        <w:pStyle w:val="Textbody"/>
        <w:ind w:left="567"/>
        <w:jc w:val="center"/>
        <w:rPr>
          <w:rFonts w:ascii="Candara Light" w:hAnsi="Candara Light"/>
        </w:rPr>
      </w:pPr>
      <w:r w:rsidRPr="00106F15">
        <w:rPr>
          <w:rFonts w:ascii="Candara Light" w:hAnsi="Candara Light"/>
        </w:rPr>
        <w:t> Článek 13</w:t>
      </w:r>
      <w:r w:rsidR="000D7171" w:rsidRPr="00106F15">
        <w:rPr>
          <w:rFonts w:ascii="Candara Light" w:hAnsi="Candara Light"/>
        </w:rPr>
        <w:t>.</w:t>
      </w:r>
    </w:p>
    <w:p w:rsidR="000D7171" w:rsidRPr="00106F15" w:rsidRDefault="000D7171" w:rsidP="00366F3E">
      <w:pPr>
        <w:pStyle w:val="Textbody"/>
        <w:ind w:left="567"/>
        <w:jc w:val="center"/>
        <w:rPr>
          <w:rFonts w:ascii="Candara Light" w:hAnsi="Candara Light"/>
          <w:b/>
          <w:bCs/>
        </w:rPr>
      </w:pPr>
      <w:r w:rsidRPr="00106F15">
        <w:rPr>
          <w:rFonts w:ascii="Candara Light" w:hAnsi="Candara Light"/>
          <w:b/>
          <w:bCs/>
        </w:rPr>
        <w:t>Informování zákonných zástupců dětí o mimořádných školních a mimoškolních akcích</w:t>
      </w:r>
    </w:p>
    <w:p w:rsidR="000D7171" w:rsidRPr="00106F15" w:rsidRDefault="000D7171" w:rsidP="00366F3E">
      <w:pPr>
        <w:pStyle w:val="Textbody"/>
        <w:ind w:left="567"/>
        <w:jc w:val="center"/>
        <w:rPr>
          <w:rFonts w:ascii="Candara Light" w:hAnsi="Candara Light"/>
        </w:rPr>
      </w:pPr>
      <w:r w:rsidRPr="00106F15">
        <w:rPr>
          <w:rFonts w:ascii="Candara Light" w:hAnsi="Candara Light"/>
        </w:rPr>
        <w:t> </w:t>
      </w:r>
    </w:p>
    <w:p w:rsidR="000D7171" w:rsidRPr="00106F15" w:rsidRDefault="000D7171" w:rsidP="00366F3E">
      <w:pPr>
        <w:pStyle w:val="Textbody"/>
        <w:ind w:left="992" w:hanging="425"/>
        <w:rPr>
          <w:rFonts w:ascii="Candara Light" w:hAnsi="Candara Light"/>
        </w:rPr>
      </w:pPr>
      <w:r w:rsidRPr="00106F15">
        <w:rPr>
          <w:rFonts w:ascii="Candara Light" w:hAnsi="Candara Light"/>
        </w:rPr>
        <w:t>1) Pokud MŠ organizuje a pořádá akce, jako jsou výlety, exkurze, divadelní představení pro děti, besídky, dětské dny apod., informuje o tom v dostatečném předstihu zákonné zástupce dětí prostřednictvím písemných sdělení umístěných na nástěnkách v šatnách. Souhlas s účastí dítěte na polodenním výletu a akcích školy, které se konají mimo její působiště, potvrzují zákonní zástupci svým podpisem.</w:t>
      </w:r>
    </w:p>
    <w:p w:rsidR="004B1F5A" w:rsidRDefault="000D7171" w:rsidP="00366F3E">
      <w:pPr>
        <w:pStyle w:val="Textbody"/>
        <w:ind w:left="992" w:hanging="425"/>
        <w:rPr>
          <w:rFonts w:ascii="Candara Light" w:hAnsi="Candara Light"/>
        </w:rPr>
      </w:pPr>
      <w:r w:rsidRPr="00106F15">
        <w:rPr>
          <w:rFonts w:ascii="Candara Light" w:hAnsi="Candara Light"/>
        </w:rPr>
        <w:t>2) Pořádání těchto akcí finančně zabezpečují rodiče přímou platbou v hotovosti.</w:t>
      </w:r>
      <w:r w:rsidR="004B1F5A" w:rsidRPr="00106F15">
        <w:rPr>
          <w:rFonts w:ascii="Candara Light" w:hAnsi="Candara Light"/>
        </w:rPr>
        <w:t xml:space="preserve"> Platba bude probíhat dle akcí, </w:t>
      </w:r>
      <w:r w:rsidR="00426BB8">
        <w:rPr>
          <w:rFonts w:ascii="Candara Light" w:hAnsi="Candara Light"/>
        </w:rPr>
        <w:t>vždy od 15.00hodin paní Plačková</w:t>
      </w:r>
      <w:r w:rsidR="004B1F5A" w:rsidRPr="00106F15">
        <w:rPr>
          <w:rFonts w:ascii="Candara Light" w:hAnsi="Candara Light"/>
        </w:rPr>
        <w:t xml:space="preserve"> (školnice)</w:t>
      </w:r>
    </w:p>
    <w:p w:rsidR="00116646" w:rsidRPr="00106F15" w:rsidRDefault="00116646" w:rsidP="00366F3E">
      <w:pPr>
        <w:pStyle w:val="Textbody"/>
        <w:ind w:left="992" w:hanging="425"/>
        <w:rPr>
          <w:rFonts w:ascii="Candara Light" w:hAnsi="Candara Light"/>
        </w:rPr>
      </w:pPr>
      <w:r>
        <w:rPr>
          <w:rFonts w:ascii="Candara Light" w:hAnsi="Candara Light"/>
        </w:rPr>
        <w:t>3)Informace o mimořádných školních a mimoškolních akcí jsou rodičům vystaveny na nástěnkách v šatnách obou tříd, zasílány také elektronicky prostřednictvím e-mailů, sdílené na webových stránkách školy</w:t>
      </w:r>
    </w:p>
    <w:p w:rsidR="000D7171" w:rsidRPr="00106F15" w:rsidRDefault="000D7171" w:rsidP="00366F3E">
      <w:pPr>
        <w:pStyle w:val="Textbody"/>
        <w:ind w:left="567"/>
        <w:rPr>
          <w:rFonts w:ascii="Candara Light" w:hAnsi="Candara Light"/>
        </w:rPr>
      </w:pPr>
      <w:r w:rsidRPr="00106F15">
        <w:rPr>
          <w:rFonts w:ascii="Candara Light" w:hAnsi="Candara Light"/>
        </w:rPr>
        <w:t> </w:t>
      </w:r>
    </w:p>
    <w:p w:rsidR="000D7171" w:rsidRPr="00106F15" w:rsidRDefault="00426BB8" w:rsidP="00366F3E">
      <w:pPr>
        <w:pStyle w:val="Textbody"/>
        <w:rPr>
          <w:rFonts w:ascii="Candara Light" w:hAnsi="Candara Light"/>
        </w:rPr>
      </w:pPr>
      <w:r>
        <w:rPr>
          <w:rFonts w:ascii="Candara Light" w:hAnsi="Candara Light"/>
        </w:rPr>
        <w:t xml:space="preserve">                                                                                              </w:t>
      </w:r>
      <w:r w:rsidR="00D55C33" w:rsidRPr="00106F15">
        <w:rPr>
          <w:rFonts w:ascii="Candara Light" w:hAnsi="Candara Light"/>
        </w:rPr>
        <w:t>Článek 14</w:t>
      </w:r>
      <w:r w:rsidR="000D7171" w:rsidRPr="00106F15">
        <w:rPr>
          <w:rFonts w:ascii="Candara Light" w:hAnsi="Candara Light"/>
        </w:rPr>
        <w:t>.</w:t>
      </w:r>
    </w:p>
    <w:p w:rsidR="000D7171" w:rsidRPr="00106F15" w:rsidRDefault="000D7171" w:rsidP="00366F3E">
      <w:pPr>
        <w:pStyle w:val="Textbody"/>
        <w:ind w:left="567"/>
        <w:jc w:val="center"/>
        <w:rPr>
          <w:rFonts w:ascii="Candara Light" w:hAnsi="Candara Light"/>
          <w:b/>
          <w:bCs/>
        </w:rPr>
      </w:pPr>
      <w:r w:rsidRPr="00106F15">
        <w:rPr>
          <w:rFonts w:ascii="Candara Light" w:hAnsi="Candara Light"/>
          <w:b/>
          <w:bCs/>
        </w:rPr>
        <w:t>Konkretizace způsobu omlouvání dětí zákonnými zástupci z každodenního vzdělávání a způsobu informování o jejich zdravotním stavu</w:t>
      </w:r>
    </w:p>
    <w:p w:rsidR="000D7171" w:rsidRPr="00106F15" w:rsidRDefault="000D7171" w:rsidP="00366F3E">
      <w:pPr>
        <w:pStyle w:val="Textbody"/>
        <w:ind w:left="567"/>
        <w:jc w:val="center"/>
        <w:rPr>
          <w:rFonts w:ascii="Candara Light" w:hAnsi="Candara Light"/>
        </w:rPr>
      </w:pPr>
      <w:r w:rsidRPr="00106F15">
        <w:rPr>
          <w:rFonts w:ascii="Candara Light" w:hAnsi="Candara Light"/>
        </w:rPr>
        <w:t> </w:t>
      </w:r>
    </w:p>
    <w:p w:rsidR="000D7171" w:rsidRPr="00106F15" w:rsidRDefault="000D7171" w:rsidP="00366F3E">
      <w:pPr>
        <w:pStyle w:val="Textbody"/>
        <w:ind w:left="992" w:hanging="425"/>
        <w:rPr>
          <w:rFonts w:ascii="Candara Light" w:hAnsi="Candara Light"/>
        </w:rPr>
      </w:pPr>
      <w:r w:rsidRPr="00106F15">
        <w:rPr>
          <w:rFonts w:ascii="Candara Light" w:hAnsi="Candara Light"/>
        </w:rPr>
        <w:t>1) Pokud je zákonnému zástupci dopředu známá krátkodobá nepřítomnost dítěte při vzdělávání, oznámí tuto skutečnost včetně uvedení důvodu a doby nepřítomnosti dítěte v dostatečném předstihu telefonickou formou, písemně na e-mail nebo osobně. V případě dlouhodobé nepřítomnosti dítěte (delší než jeden měsíc) je omluví písemně, aby nenastal důvod k jeho vyřazení.</w:t>
      </w:r>
    </w:p>
    <w:p w:rsidR="000D7171" w:rsidRPr="00106F15" w:rsidRDefault="000D7171" w:rsidP="00366F3E">
      <w:pPr>
        <w:pStyle w:val="Textbody"/>
        <w:ind w:left="992" w:hanging="425"/>
        <w:rPr>
          <w:rFonts w:ascii="Candara Light" w:hAnsi="Candara Light"/>
        </w:rPr>
      </w:pPr>
      <w:r w:rsidRPr="00106F15">
        <w:rPr>
          <w:rFonts w:ascii="Candara Light" w:hAnsi="Candara Light"/>
        </w:rPr>
        <w:t xml:space="preserve">2) V případě, že dítě onemocní nebo se mu stane úraz či nastanou jiné závažné důvody a nemůže se z tohoto důvodu účastnit vzdělávání, oznámí tuto skutečnost zákonný zástupce bez </w:t>
      </w:r>
      <w:r w:rsidRPr="00106F15">
        <w:rPr>
          <w:rFonts w:ascii="Candara Light" w:hAnsi="Candara Light"/>
        </w:rPr>
        <w:lastRenderedPageBreak/>
        <w:t>zbytečného odkladu, a to včetně předpokládané doby nepřítomnosti dítěte.</w:t>
      </w:r>
    </w:p>
    <w:p w:rsidR="000D7171" w:rsidRPr="00106F15" w:rsidRDefault="000D7171" w:rsidP="00366F3E">
      <w:pPr>
        <w:pStyle w:val="Textbody"/>
        <w:ind w:left="992" w:hanging="425"/>
        <w:rPr>
          <w:rFonts w:ascii="Candara Light" w:hAnsi="Candara Light"/>
        </w:rPr>
      </w:pPr>
      <w:r w:rsidRPr="00106F15">
        <w:rPr>
          <w:rFonts w:ascii="Candara Light" w:hAnsi="Candara Light"/>
        </w:rPr>
        <w:t>3) Při předávání dítěte informuje zákonný zástupce dítěte přejímajícího pedagogického pracovníka o případných menších zdravotních obtížích dítěte, které by mohly mít vliv na omezení jeho činnosti při vzdělávání.</w:t>
      </w:r>
    </w:p>
    <w:p w:rsidR="000D7171" w:rsidRPr="00106F15" w:rsidRDefault="000D7171" w:rsidP="00366F3E">
      <w:pPr>
        <w:pStyle w:val="Textbody"/>
        <w:numPr>
          <w:ilvl w:val="0"/>
          <w:numId w:val="1"/>
        </w:numPr>
        <w:ind w:left="992" w:hanging="425"/>
        <w:rPr>
          <w:rFonts w:ascii="Candara Light" w:hAnsi="Candara Light"/>
        </w:rPr>
      </w:pPr>
      <w:r w:rsidRPr="00106F15">
        <w:rPr>
          <w:rFonts w:ascii="Candara Light" w:hAnsi="Candara Light"/>
        </w:rPr>
        <w:t>Zákonní zástupci dítěte informují MŠ o každé změně zdravotní způsobilosti dítěte, o větších zdravotních potížích a dalších závažných skutečnostech, které by mohly mít vliv na průběh vzdělávání dítěte.</w:t>
      </w:r>
    </w:p>
    <w:p w:rsidR="00426BB8" w:rsidRDefault="00D274FB" w:rsidP="00366F3E">
      <w:pPr>
        <w:pStyle w:val="Textbody"/>
        <w:rPr>
          <w:rFonts w:ascii="Candara Light" w:hAnsi="Candara Light"/>
        </w:rPr>
      </w:pPr>
      <w:r>
        <w:rPr>
          <w:rFonts w:ascii="Candara Light" w:hAnsi="Candara Light"/>
        </w:rPr>
        <w:t xml:space="preserve">                                                                                    </w:t>
      </w:r>
    </w:p>
    <w:p w:rsidR="000D7171" w:rsidRPr="00106F15" w:rsidRDefault="00426BB8" w:rsidP="00366F3E">
      <w:pPr>
        <w:pStyle w:val="Textbody"/>
        <w:rPr>
          <w:rFonts w:ascii="Candara Light" w:hAnsi="Candara Light"/>
        </w:rPr>
      </w:pPr>
      <w:r>
        <w:rPr>
          <w:rFonts w:ascii="Candara Light" w:hAnsi="Candara Light"/>
        </w:rPr>
        <w:t xml:space="preserve">                                                                                        </w:t>
      </w:r>
      <w:r w:rsidR="00D274FB">
        <w:rPr>
          <w:rFonts w:ascii="Candara Light" w:hAnsi="Candara Light"/>
        </w:rPr>
        <w:t xml:space="preserve">   </w:t>
      </w:r>
      <w:r w:rsidR="00D55C33" w:rsidRPr="00106F15">
        <w:rPr>
          <w:rFonts w:ascii="Candara Light" w:hAnsi="Candara Light"/>
        </w:rPr>
        <w:t>Článek 15</w:t>
      </w:r>
      <w:r w:rsidR="000D7171" w:rsidRPr="00106F15">
        <w:rPr>
          <w:rFonts w:ascii="Candara Light" w:hAnsi="Candara Light"/>
        </w:rPr>
        <w:t>.</w:t>
      </w:r>
    </w:p>
    <w:p w:rsidR="000D7171" w:rsidRPr="00106F15" w:rsidRDefault="000D7171" w:rsidP="00366F3E">
      <w:pPr>
        <w:pStyle w:val="Textbody"/>
        <w:ind w:left="567"/>
        <w:jc w:val="center"/>
        <w:rPr>
          <w:rFonts w:ascii="Candara Light" w:hAnsi="Candara Light"/>
          <w:b/>
          <w:bCs/>
        </w:rPr>
      </w:pPr>
      <w:r w:rsidRPr="00106F15">
        <w:rPr>
          <w:rFonts w:ascii="Candara Light" w:hAnsi="Candara Light"/>
          <w:b/>
          <w:bCs/>
        </w:rPr>
        <w:t>Stanovení podmínek pro úhradu úplaty za předškolní vzdělávání</w:t>
      </w:r>
    </w:p>
    <w:p w:rsidR="000D7171" w:rsidRPr="00106F15" w:rsidRDefault="000D7171" w:rsidP="00366F3E">
      <w:pPr>
        <w:pStyle w:val="Textbody"/>
        <w:ind w:left="567"/>
        <w:jc w:val="center"/>
        <w:rPr>
          <w:rFonts w:ascii="Candara Light" w:hAnsi="Candara Light"/>
          <w:b/>
          <w:bCs/>
        </w:rPr>
      </w:pPr>
      <w:r w:rsidRPr="00106F15">
        <w:rPr>
          <w:rFonts w:ascii="Candara Light" w:hAnsi="Candara Light"/>
          <w:b/>
          <w:bCs/>
        </w:rPr>
        <w:t>a stravného v mateřské škole</w:t>
      </w:r>
    </w:p>
    <w:p w:rsidR="000D7171" w:rsidRPr="00106F15" w:rsidRDefault="000D7171" w:rsidP="00366F3E">
      <w:pPr>
        <w:pStyle w:val="Textbody"/>
        <w:ind w:left="992" w:hanging="425"/>
        <w:jc w:val="center"/>
        <w:rPr>
          <w:rFonts w:ascii="Candara Light" w:hAnsi="Candara Light"/>
          <w:b/>
          <w:bCs/>
        </w:rPr>
      </w:pPr>
      <w:r w:rsidRPr="00106F15">
        <w:rPr>
          <w:rFonts w:ascii="Candara Light" w:hAnsi="Candara Light"/>
          <w:b/>
          <w:bCs/>
        </w:rPr>
        <w:t> </w:t>
      </w:r>
    </w:p>
    <w:p w:rsidR="000D7171" w:rsidRPr="00106F15" w:rsidRDefault="000D7171" w:rsidP="00366F3E">
      <w:pPr>
        <w:pStyle w:val="Textbody"/>
        <w:ind w:left="992" w:hanging="425"/>
        <w:rPr>
          <w:rFonts w:ascii="Candara Light" w:hAnsi="Candara Light"/>
        </w:rPr>
      </w:pPr>
      <w:r w:rsidRPr="00106F15">
        <w:rPr>
          <w:rFonts w:ascii="Candara Light" w:hAnsi="Candara Light"/>
        </w:rPr>
        <w:t>1) Úhrada úplaty za předškolní vzdělávání</w:t>
      </w:r>
    </w:p>
    <w:p w:rsidR="000D7171" w:rsidRPr="00106F15" w:rsidRDefault="00BB7B54" w:rsidP="00366F3E">
      <w:pPr>
        <w:pStyle w:val="Textbody"/>
        <w:ind w:left="992" w:hanging="425"/>
        <w:rPr>
          <w:rFonts w:ascii="Candara Light" w:hAnsi="Candara Light"/>
        </w:rPr>
      </w:pPr>
      <w:r>
        <w:rPr>
          <w:rFonts w:ascii="Candara Light" w:hAnsi="Candara Light"/>
        </w:rPr>
        <w:t xml:space="preserve">        </w:t>
      </w:r>
      <w:r w:rsidR="000D7171" w:rsidRPr="00106F15">
        <w:rPr>
          <w:rFonts w:ascii="Candara Light" w:hAnsi="Candara Light"/>
        </w:rPr>
        <w:t>Zákonní zástupci dodržují podmínky stanovené ve Směrnici o úhradě úplaty za předškolní vzdělávání. Úhrada se provádí  v hotovosti v termínech placení stravného.</w:t>
      </w:r>
    </w:p>
    <w:p w:rsidR="000D7171" w:rsidRPr="00106F15" w:rsidRDefault="000D7171" w:rsidP="00366F3E">
      <w:pPr>
        <w:pStyle w:val="Textbody"/>
        <w:ind w:left="992" w:hanging="425"/>
        <w:rPr>
          <w:rFonts w:ascii="Candara Light" w:hAnsi="Candara Light"/>
        </w:rPr>
      </w:pPr>
      <w:r w:rsidRPr="00106F15">
        <w:rPr>
          <w:rFonts w:ascii="Candara Light" w:hAnsi="Candara Light"/>
        </w:rPr>
        <w:t>2) Úhrada stravného</w:t>
      </w:r>
    </w:p>
    <w:p w:rsidR="000D7171" w:rsidRPr="00106F15" w:rsidRDefault="00BB7B54" w:rsidP="00366F3E">
      <w:pPr>
        <w:pStyle w:val="Textbody"/>
        <w:ind w:left="992" w:hanging="425"/>
        <w:rPr>
          <w:rFonts w:ascii="Candara Light" w:hAnsi="Candara Light"/>
        </w:rPr>
      </w:pPr>
      <w:r>
        <w:rPr>
          <w:rFonts w:ascii="Candara Light" w:hAnsi="Candara Light"/>
        </w:rPr>
        <w:t xml:space="preserve">        </w:t>
      </w:r>
      <w:r w:rsidR="000D7171" w:rsidRPr="00106F15">
        <w:rPr>
          <w:rFonts w:ascii="Candara Light" w:hAnsi="Candara Light"/>
        </w:rPr>
        <w:t>Na začátku školního roku se vybírá záloha a dále se platí v hotovosti vedoucí ŠJ v předem oznámeném termínu (do 15. dne v měsíci).</w:t>
      </w:r>
    </w:p>
    <w:p w:rsidR="000D7171" w:rsidRPr="00106F15" w:rsidRDefault="000D7171" w:rsidP="00366F3E">
      <w:pPr>
        <w:pStyle w:val="Textbody"/>
        <w:ind w:left="567"/>
        <w:jc w:val="both"/>
        <w:rPr>
          <w:rFonts w:ascii="Candara Light" w:hAnsi="Candara Light"/>
        </w:rPr>
      </w:pPr>
      <w:r w:rsidRPr="00106F15">
        <w:rPr>
          <w:rFonts w:ascii="Candara Light" w:hAnsi="Candara Light"/>
        </w:rPr>
        <w:t> </w:t>
      </w:r>
    </w:p>
    <w:p w:rsidR="000D7171" w:rsidRPr="00106F15" w:rsidRDefault="00426BB8" w:rsidP="00366F3E">
      <w:pPr>
        <w:pStyle w:val="Textbody"/>
        <w:rPr>
          <w:rFonts w:ascii="Candara Light" w:hAnsi="Candara Light"/>
        </w:rPr>
      </w:pPr>
      <w:r>
        <w:rPr>
          <w:rFonts w:ascii="Candara Light" w:hAnsi="Candara Light"/>
        </w:rPr>
        <w:t xml:space="preserve">                                                                                         </w:t>
      </w:r>
      <w:r w:rsidR="00D55C33" w:rsidRPr="00106F15">
        <w:rPr>
          <w:rFonts w:ascii="Candara Light" w:hAnsi="Candara Light"/>
        </w:rPr>
        <w:t>Článek 16</w:t>
      </w:r>
      <w:r w:rsidR="000D7171" w:rsidRPr="00106F15">
        <w:rPr>
          <w:rFonts w:ascii="Candara Light" w:hAnsi="Candara Light"/>
        </w:rPr>
        <w:t>.</w:t>
      </w:r>
    </w:p>
    <w:p w:rsidR="000D7171" w:rsidRPr="00106F15" w:rsidRDefault="000D7171" w:rsidP="00366F3E">
      <w:pPr>
        <w:pStyle w:val="Textbody"/>
        <w:ind w:left="567"/>
        <w:jc w:val="center"/>
        <w:rPr>
          <w:rFonts w:ascii="Candara Light" w:hAnsi="Candara Light"/>
          <w:b/>
          <w:bCs/>
        </w:rPr>
      </w:pPr>
      <w:r w:rsidRPr="00106F15">
        <w:rPr>
          <w:rFonts w:ascii="Candara Light" w:hAnsi="Candara Light"/>
          <w:b/>
          <w:bCs/>
        </w:rPr>
        <w:t>Základní pravidla chování zákonných zástupců dětí při vzájemném styku se zaměstnanci MŠ, s jinými dětmi docházejícími do MŠ a s ostatními zákonnými zástupci</w:t>
      </w:r>
    </w:p>
    <w:p w:rsidR="000D7171" w:rsidRPr="00106F15" w:rsidRDefault="000D7171" w:rsidP="00366F3E">
      <w:pPr>
        <w:pStyle w:val="Textbody"/>
        <w:ind w:left="567"/>
        <w:jc w:val="center"/>
        <w:rPr>
          <w:rFonts w:ascii="Candara Light" w:hAnsi="Candara Light"/>
          <w:b/>
          <w:bCs/>
        </w:rPr>
      </w:pPr>
      <w:r w:rsidRPr="00106F15">
        <w:rPr>
          <w:rFonts w:ascii="Candara Light" w:hAnsi="Candara Light"/>
          <w:b/>
          <w:bCs/>
        </w:rPr>
        <w:t> </w:t>
      </w:r>
    </w:p>
    <w:p w:rsidR="00BB7B54" w:rsidRDefault="000D7171" w:rsidP="00366F3E">
      <w:pPr>
        <w:pStyle w:val="Textbody"/>
        <w:ind w:left="567"/>
        <w:rPr>
          <w:rFonts w:ascii="Candara Light" w:hAnsi="Candara Light"/>
        </w:rPr>
      </w:pPr>
      <w:r w:rsidRPr="00106F15">
        <w:rPr>
          <w:rFonts w:ascii="Candara Light" w:hAnsi="Candara Light"/>
        </w:rPr>
        <w:t>Při pobytu v MŠ zákonní zástupci dětí dodržují stanovenou organizaci provozu a vnitřní režim, řídí se školním řádem MŠ, dodržují při vzájemném styku se zaměstnanci MŠ, s jinými dětmi docházejícími do MŠ a s ostatními zákonnými zástupci dětí pravidla slušnosti a vzájemné ohleduplnosti.</w:t>
      </w:r>
      <w:r w:rsidR="00426BB8">
        <w:rPr>
          <w:rFonts w:ascii="Candara Light" w:hAnsi="Candara Light"/>
        </w:rPr>
        <w:t xml:space="preserve">    </w:t>
      </w:r>
    </w:p>
    <w:p w:rsidR="00BB7B54" w:rsidRDefault="00BB7B54" w:rsidP="00366F3E">
      <w:pPr>
        <w:pStyle w:val="Textbody"/>
        <w:ind w:left="567"/>
        <w:rPr>
          <w:rFonts w:ascii="Candara Light" w:hAnsi="Candara Light"/>
        </w:rPr>
      </w:pPr>
    </w:p>
    <w:p w:rsidR="000D7171" w:rsidRPr="00BB7B54" w:rsidRDefault="00BB7B54" w:rsidP="00366F3E">
      <w:pPr>
        <w:pStyle w:val="Textbody"/>
        <w:ind w:left="567"/>
        <w:rPr>
          <w:rFonts w:ascii="Candara Light" w:hAnsi="Candara Light"/>
          <w:b/>
        </w:rPr>
      </w:pPr>
      <w:r w:rsidRPr="00BB7B54">
        <w:rPr>
          <w:rFonts w:ascii="Candara Light" w:hAnsi="Candara Light"/>
          <w:b/>
        </w:rPr>
        <w:t xml:space="preserve">                                                                                </w:t>
      </w:r>
      <w:r w:rsidR="000D7171" w:rsidRPr="00BB7B54">
        <w:rPr>
          <w:rFonts w:ascii="Candara Light" w:hAnsi="Candara Light"/>
          <w:b/>
        </w:rPr>
        <w:t>Část V.</w:t>
      </w:r>
    </w:p>
    <w:p w:rsidR="000D7171" w:rsidRPr="00106F15" w:rsidRDefault="000D7171" w:rsidP="00366F3E">
      <w:pPr>
        <w:pStyle w:val="Textbody"/>
        <w:ind w:left="567"/>
        <w:jc w:val="center"/>
        <w:rPr>
          <w:rFonts w:ascii="Candara Light" w:hAnsi="Candara Light"/>
          <w:b/>
          <w:u w:val="single"/>
        </w:rPr>
      </w:pPr>
      <w:r w:rsidRPr="00106F15">
        <w:rPr>
          <w:rFonts w:ascii="Candara Light" w:hAnsi="Candara Light"/>
          <w:b/>
          <w:u w:val="single"/>
        </w:rPr>
        <w:t>Provoz a vnitřní režim mateřské školy</w:t>
      </w:r>
    </w:p>
    <w:p w:rsidR="000D7171" w:rsidRPr="00106F15" w:rsidRDefault="000D7171" w:rsidP="00366F3E">
      <w:pPr>
        <w:pStyle w:val="Textbody"/>
        <w:ind w:left="567"/>
        <w:jc w:val="both"/>
        <w:rPr>
          <w:rFonts w:ascii="Candara Light" w:hAnsi="Candara Light"/>
        </w:rPr>
      </w:pPr>
      <w:r w:rsidRPr="00106F15">
        <w:rPr>
          <w:rFonts w:ascii="Candara Light" w:hAnsi="Candara Light"/>
        </w:rPr>
        <w:t> </w:t>
      </w:r>
    </w:p>
    <w:p w:rsidR="000D7171" w:rsidRPr="00106F15" w:rsidRDefault="00426BB8" w:rsidP="00366F3E">
      <w:pPr>
        <w:pStyle w:val="Textbody"/>
        <w:ind w:left="567"/>
        <w:rPr>
          <w:rFonts w:ascii="Candara Light" w:hAnsi="Candara Light"/>
        </w:rPr>
      </w:pPr>
      <w:r>
        <w:rPr>
          <w:rFonts w:ascii="Candara Light" w:hAnsi="Candara Light"/>
        </w:rPr>
        <w:t xml:space="preserve">                                                                                 </w:t>
      </w:r>
      <w:r w:rsidR="00D55C33" w:rsidRPr="00106F15">
        <w:rPr>
          <w:rFonts w:ascii="Candara Light" w:hAnsi="Candara Light"/>
        </w:rPr>
        <w:t>Článek 17</w:t>
      </w:r>
      <w:r w:rsidR="000D7171" w:rsidRPr="00106F15">
        <w:rPr>
          <w:rFonts w:ascii="Candara Light" w:hAnsi="Candara Light"/>
        </w:rPr>
        <w:t>.</w:t>
      </w:r>
    </w:p>
    <w:p w:rsidR="000D7171" w:rsidRPr="00106F15" w:rsidRDefault="000D7171" w:rsidP="00366F3E">
      <w:pPr>
        <w:pStyle w:val="Textbody"/>
        <w:ind w:left="567"/>
        <w:jc w:val="center"/>
        <w:rPr>
          <w:rFonts w:ascii="Candara Light" w:hAnsi="Candara Light"/>
          <w:b/>
          <w:bCs/>
        </w:rPr>
      </w:pPr>
      <w:r w:rsidRPr="00106F15">
        <w:rPr>
          <w:rFonts w:ascii="Candara Light" w:hAnsi="Candara Light"/>
          <w:b/>
          <w:bCs/>
        </w:rPr>
        <w:t>Podmínky provozu a organizace vzdělávání v MŠ</w:t>
      </w:r>
    </w:p>
    <w:p w:rsidR="000D7171" w:rsidRPr="00106F15" w:rsidRDefault="000D7171" w:rsidP="00366F3E">
      <w:pPr>
        <w:pStyle w:val="Textbody"/>
        <w:ind w:left="992" w:hanging="425"/>
        <w:jc w:val="center"/>
        <w:rPr>
          <w:rFonts w:ascii="Candara Light" w:hAnsi="Candara Light"/>
          <w:b/>
          <w:bCs/>
        </w:rPr>
      </w:pPr>
      <w:r w:rsidRPr="00106F15">
        <w:rPr>
          <w:rFonts w:ascii="Candara Light" w:hAnsi="Candara Light"/>
          <w:b/>
          <w:bCs/>
        </w:rPr>
        <w:t> </w:t>
      </w:r>
    </w:p>
    <w:p w:rsidR="000D7171" w:rsidRPr="00106F15" w:rsidRDefault="000D7171" w:rsidP="00366F3E">
      <w:pPr>
        <w:pStyle w:val="Textbody"/>
        <w:numPr>
          <w:ilvl w:val="0"/>
          <w:numId w:val="2"/>
        </w:numPr>
        <w:ind w:left="992" w:hanging="425"/>
        <w:rPr>
          <w:rFonts w:ascii="Candara Light" w:hAnsi="Candara Light"/>
        </w:rPr>
      </w:pPr>
      <w:r w:rsidRPr="00106F15">
        <w:rPr>
          <w:rFonts w:ascii="Candara Light" w:hAnsi="Candara Light"/>
        </w:rPr>
        <w:t>MŠ má 2 třídy a je zřízena jako MŠ s celodenním provozem od 6.30 do 16.00 hodin v průběhu školního roku, který začíná dne 1. září a končí dne 31. srpna.</w:t>
      </w:r>
    </w:p>
    <w:p w:rsidR="000D7171" w:rsidRPr="00106F15" w:rsidRDefault="000D7171" w:rsidP="00366F3E">
      <w:pPr>
        <w:pStyle w:val="Textbody"/>
        <w:numPr>
          <w:ilvl w:val="0"/>
          <w:numId w:val="2"/>
        </w:numPr>
        <w:ind w:left="992" w:hanging="425"/>
        <w:rPr>
          <w:rFonts w:ascii="Candara Light" w:hAnsi="Candara Light"/>
        </w:rPr>
      </w:pPr>
      <w:r w:rsidRPr="00106F15">
        <w:rPr>
          <w:rFonts w:ascii="Candara Light" w:hAnsi="Candara Light"/>
        </w:rPr>
        <w:t>V měsících červenci a srpnu může ředitelka školy po dohodě se zřizovatelem provoz omezit nebo přerušit, a to zejména z důvodu provozních úprav a čerpání řádné dovolené pedagogického i ostatního personálu školy apod. Rozsah omezení nebo přerušení oznámí ředitelka školy zákonným zástupcům dětí nejméně 2 měsíce předem.</w:t>
      </w:r>
    </w:p>
    <w:p w:rsidR="000D7171" w:rsidRPr="00106F15" w:rsidRDefault="00426BB8" w:rsidP="00366F3E">
      <w:pPr>
        <w:pStyle w:val="Textbody"/>
        <w:ind w:left="992" w:hanging="425"/>
        <w:rPr>
          <w:rFonts w:ascii="Candara Light" w:hAnsi="Candara Light"/>
        </w:rPr>
      </w:pPr>
      <w:r>
        <w:rPr>
          <w:rFonts w:ascii="Candara Light" w:hAnsi="Candara Light"/>
        </w:rPr>
        <w:t xml:space="preserve">        </w:t>
      </w:r>
      <w:r w:rsidR="000D7171" w:rsidRPr="00106F15">
        <w:rPr>
          <w:rFonts w:ascii="Candara Light" w:hAnsi="Candara Light"/>
        </w:rPr>
        <w:t xml:space="preserve">Za tuto dobu je úplata za předškolní vzdělávání stanovena částkou poměrnou z výše úplaty </w:t>
      </w:r>
      <w:r w:rsidR="000D7171" w:rsidRPr="00106F15">
        <w:rPr>
          <w:rFonts w:ascii="Candara Light" w:hAnsi="Candara Light"/>
        </w:rPr>
        <w:lastRenderedPageBreak/>
        <w:t>360,-Kč (celodenní – 90,-Kč/týden, polodenní – 60,-Kč/týden). Úplata za prázdninový provoz je vratná pouze proti lékařskému potvrzení o nemoci dítěte. Platba se provádí předem u vedoucí stravování.</w:t>
      </w:r>
    </w:p>
    <w:p w:rsidR="000D7171" w:rsidRPr="00106F15" w:rsidRDefault="000D7171" w:rsidP="00366F3E">
      <w:pPr>
        <w:pStyle w:val="Textbody"/>
        <w:numPr>
          <w:ilvl w:val="0"/>
          <w:numId w:val="2"/>
        </w:numPr>
        <w:ind w:left="992" w:hanging="425"/>
        <w:rPr>
          <w:rFonts w:ascii="Candara Light" w:hAnsi="Candara Light"/>
        </w:rPr>
      </w:pPr>
      <w:r w:rsidRPr="00106F15">
        <w:rPr>
          <w:rFonts w:ascii="Candara Light" w:hAnsi="Candara Light"/>
        </w:rPr>
        <w:t>Provoz MŠ lze ze závažných důvodů a po projednání se zřizovatelem omezit nebo přerušit i v jiném období než stanoveném v čl. 15 odst. 2). Za závažné důvody se považují organizační či technické příčiny, které znemožňují řádné poskytování předškolního vzdělávání. Informaci o omezení nebo přerušení provozu zveřejní ředitelka školy na přístupném místě v MŠ neprodleně poté, co o omezení nebo přerušení provozu rozhodne.</w:t>
      </w:r>
    </w:p>
    <w:p w:rsidR="004B1F5A" w:rsidRPr="00106F15" w:rsidRDefault="004B1F5A" w:rsidP="00366F3E">
      <w:pPr>
        <w:pStyle w:val="Textbody"/>
        <w:ind w:left="992"/>
        <w:rPr>
          <w:rFonts w:ascii="Candara Light" w:hAnsi="Candara Light"/>
        </w:rPr>
      </w:pPr>
    </w:p>
    <w:p w:rsidR="000D7171" w:rsidRPr="00106F15" w:rsidRDefault="004B1F5A" w:rsidP="00366F3E">
      <w:pPr>
        <w:pStyle w:val="Textbody"/>
        <w:ind w:left="992" w:hanging="425"/>
        <w:rPr>
          <w:rFonts w:ascii="Candara Light" w:hAnsi="Candara Light"/>
        </w:rPr>
      </w:pPr>
      <w:r w:rsidRPr="00106F15">
        <w:rPr>
          <w:rFonts w:ascii="Candara Light" w:hAnsi="Candara Light"/>
        </w:rPr>
        <w:t>4</w:t>
      </w:r>
      <w:r w:rsidR="000D7171" w:rsidRPr="00106F15">
        <w:rPr>
          <w:rFonts w:ascii="Candara Light" w:hAnsi="Candara Light"/>
        </w:rPr>
        <w:t>) MŠ organizuje školní výlety a další akce související s výchovně vzdělávací činností školy. O uskutečnění těchto pobytů, výletů a dalších akcí informuje zákonné zástupce dětí nejméně týden před jejich zahájením.</w:t>
      </w:r>
    </w:p>
    <w:p w:rsidR="000D7171" w:rsidRPr="00106F15" w:rsidRDefault="000D7171" w:rsidP="00366F3E">
      <w:pPr>
        <w:pStyle w:val="Textbody"/>
        <w:ind w:left="567"/>
        <w:rPr>
          <w:rFonts w:ascii="Candara Light" w:hAnsi="Candara Light"/>
        </w:rPr>
      </w:pPr>
      <w:r w:rsidRPr="00106F15">
        <w:rPr>
          <w:rFonts w:ascii="Candara Light" w:hAnsi="Candara Light"/>
        </w:rPr>
        <w:t> </w:t>
      </w:r>
    </w:p>
    <w:p w:rsidR="000D7171" w:rsidRPr="00106F15" w:rsidRDefault="00314DED" w:rsidP="00366F3E">
      <w:pPr>
        <w:pStyle w:val="Textbody"/>
        <w:ind w:left="567"/>
        <w:jc w:val="center"/>
        <w:rPr>
          <w:rFonts w:ascii="Candara Light" w:hAnsi="Candara Light"/>
        </w:rPr>
      </w:pPr>
      <w:r w:rsidRPr="00106F15">
        <w:rPr>
          <w:rFonts w:ascii="Candara Light" w:hAnsi="Candara Light"/>
        </w:rPr>
        <w:t>Článek 18</w:t>
      </w:r>
      <w:r w:rsidR="000D7171" w:rsidRPr="00106F15">
        <w:rPr>
          <w:rFonts w:ascii="Candara Light" w:hAnsi="Candara Light"/>
        </w:rPr>
        <w:t>.</w:t>
      </w:r>
    </w:p>
    <w:p w:rsidR="000D7171" w:rsidRPr="00106F15" w:rsidRDefault="000D7171" w:rsidP="00366F3E">
      <w:pPr>
        <w:pStyle w:val="Textbody"/>
        <w:ind w:left="567"/>
        <w:jc w:val="center"/>
        <w:rPr>
          <w:rFonts w:ascii="Candara Light" w:hAnsi="Candara Light"/>
          <w:b/>
          <w:bCs/>
        </w:rPr>
      </w:pPr>
      <w:r w:rsidRPr="00106F15">
        <w:rPr>
          <w:rFonts w:ascii="Candara Light" w:hAnsi="Candara Light"/>
          <w:b/>
          <w:bCs/>
        </w:rPr>
        <w:t>Vnitřní denní režim při vzdělávání dětí</w:t>
      </w:r>
    </w:p>
    <w:p w:rsidR="000D7171" w:rsidRPr="00106F15" w:rsidRDefault="000D7171" w:rsidP="00366F3E">
      <w:pPr>
        <w:pStyle w:val="Textbody"/>
        <w:ind w:left="567"/>
        <w:jc w:val="center"/>
        <w:rPr>
          <w:rFonts w:ascii="Candara Light" w:hAnsi="Candara Light"/>
          <w:b/>
          <w:bCs/>
        </w:rPr>
      </w:pPr>
      <w:r w:rsidRPr="00106F15">
        <w:rPr>
          <w:rFonts w:ascii="Candara Light" w:hAnsi="Candara Light"/>
          <w:b/>
          <w:bCs/>
        </w:rPr>
        <w:t> </w:t>
      </w:r>
    </w:p>
    <w:p w:rsidR="000D7171" w:rsidRPr="00106F15" w:rsidRDefault="000D7171" w:rsidP="00366F3E">
      <w:pPr>
        <w:pStyle w:val="Textbody"/>
        <w:numPr>
          <w:ilvl w:val="0"/>
          <w:numId w:val="12"/>
        </w:numPr>
        <w:rPr>
          <w:rFonts w:ascii="Candara Light" w:hAnsi="Candara Light"/>
        </w:rPr>
      </w:pPr>
      <w:r w:rsidRPr="00106F15">
        <w:rPr>
          <w:rFonts w:ascii="Candara Light" w:hAnsi="Candara Light"/>
        </w:rPr>
        <w:t>Předškolní vz</w:t>
      </w:r>
      <w:r w:rsidR="00314DED" w:rsidRPr="00106F15">
        <w:rPr>
          <w:rFonts w:ascii="Candara Light" w:hAnsi="Candara Light"/>
        </w:rPr>
        <w:t>dělávání dětí podle ŠVP</w:t>
      </w:r>
      <w:r w:rsidRPr="00106F15">
        <w:rPr>
          <w:rFonts w:ascii="Candara Light" w:hAnsi="Candara Light"/>
        </w:rPr>
        <w:t xml:space="preserve"> probíhá v základním denním režimu</w:t>
      </w:r>
      <w:r w:rsidR="00314DED" w:rsidRPr="00106F15">
        <w:rPr>
          <w:rFonts w:ascii="Candara Light" w:hAnsi="Candara Light"/>
        </w:rPr>
        <w:t>, který je zároveň dostatečně pružný při aktuálních situacích</w:t>
      </w:r>
    </w:p>
    <w:p w:rsidR="00A56909" w:rsidRPr="00D274FB" w:rsidRDefault="00A56909" w:rsidP="00366F3E">
      <w:pPr>
        <w:pStyle w:val="Textbody"/>
        <w:ind w:left="927"/>
        <w:rPr>
          <w:rFonts w:ascii="Candara Light" w:hAnsi="Candara Light"/>
          <w:b/>
        </w:rPr>
      </w:pPr>
      <w:r w:rsidRPr="00106F15">
        <w:rPr>
          <w:rFonts w:ascii="Candara Light" w:hAnsi="Candara Light"/>
          <w:b/>
        </w:rPr>
        <w:t xml:space="preserve">Orientační program dne :                                                                   </w:t>
      </w:r>
      <w:r w:rsidR="00D274FB">
        <w:rPr>
          <w:rFonts w:ascii="Candara Light" w:hAnsi="Candara Light"/>
          <w:b/>
        </w:rPr>
        <w:t xml:space="preserve">                                                                             </w:t>
      </w:r>
      <w:r w:rsidRPr="00106F15">
        <w:rPr>
          <w:rFonts w:ascii="Candara Light" w:hAnsi="Candara Light"/>
          <w:b/>
        </w:rPr>
        <w:t xml:space="preserve"> </w:t>
      </w:r>
      <w:r w:rsidRPr="00106F15">
        <w:rPr>
          <w:rFonts w:ascii="Candara Light" w:eastAsia="Times New Roman" w:hAnsi="Candara Light" w:cs="Tahoma"/>
          <w:bCs/>
          <w:color w:val="000000" w:themeColor="text1"/>
          <w:lang w:eastAsia="cs-CZ"/>
        </w:rPr>
        <w:t>6.30</w:t>
      </w:r>
      <w:r w:rsidRPr="00106F15">
        <w:rPr>
          <w:rFonts w:ascii="Candara Light" w:eastAsia="Times New Roman" w:hAnsi="Candara Light" w:cs="Tahoma"/>
          <w:b/>
          <w:bCs/>
          <w:color w:val="3E3E3E"/>
          <w:lang w:eastAsia="cs-CZ"/>
        </w:rPr>
        <w:t>  </w:t>
      </w:r>
      <w:r w:rsidRPr="00106F15">
        <w:rPr>
          <w:rFonts w:ascii="Candara Light" w:eastAsia="Times New Roman" w:hAnsi="Candara Light" w:cs="Tahoma"/>
          <w:color w:val="3E3E3E"/>
          <w:lang w:eastAsia="cs-CZ"/>
        </w:rPr>
        <w:t> </w:t>
      </w:r>
      <w:r w:rsidRPr="00106F15">
        <w:rPr>
          <w:rFonts w:ascii="Candara Light" w:eastAsia="Times New Roman" w:hAnsi="Candara Light" w:cs="Tahoma"/>
          <w:bCs/>
          <w:lang w:eastAsia="cs-CZ"/>
        </w:rPr>
        <w:t>- postupý příchod dětí                                                                                                                    – volné hry dětí dle výběru, individuální a skupinové činnosti pracovní, výtvarné, diagnostika, individuální péče</w:t>
      </w:r>
      <w:r w:rsidR="00D274FB">
        <w:rPr>
          <w:rFonts w:ascii="Candara Light" w:eastAsia="Times New Roman" w:hAnsi="Candara Light" w:cs="Tahoma"/>
          <w:bCs/>
          <w:lang w:eastAsia="cs-CZ"/>
        </w:rPr>
        <w:t xml:space="preserve">                                                                                                                                                                                                                          </w:t>
      </w:r>
      <w:r w:rsidRPr="00D274FB">
        <w:rPr>
          <w:rFonts w:ascii="Candara Light" w:eastAsia="Times New Roman" w:hAnsi="Candara Light" w:cs="Tahoma"/>
          <w:bCs/>
          <w:lang w:eastAsia="cs-CZ"/>
        </w:rPr>
        <w:t>8.00 - 8.45</w:t>
      </w:r>
      <w:r w:rsidRPr="00D274FB">
        <w:rPr>
          <w:rFonts w:ascii="Candara Light" w:eastAsia="Times New Roman" w:hAnsi="Candara Light" w:cs="Tahoma"/>
          <w:color w:val="FF0000"/>
          <w:lang w:eastAsia="cs-CZ"/>
        </w:rPr>
        <w:t xml:space="preserve"> </w:t>
      </w:r>
      <w:r w:rsidRPr="00D274FB">
        <w:rPr>
          <w:rFonts w:ascii="Candara Light" w:eastAsia="Times New Roman" w:hAnsi="Candara Light" w:cs="Tahoma"/>
          <w:lang w:eastAsia="cs-CZ"/>
        </w:rPr>
        <w:t xml:space="preserve">– </w:t>
      </w:r>
      <w:r w:rsidRPr="00D274FB">
        <w:rPr>
          <w:rFonts w:ascii="Candara Light" w:eastAsia="Times New Roman" w:hAnsi="Candara Light" w:cs="Tahoma"/>
          <w:bCs/>
          <w:lang w:eastAsia="cs-CZ"/>
        </w:rPr>
        <w:t xml:space="preserve">ranní činnosti                                                                                                                          </w:t>
      </w:r>
      <w:r w:rsidRPr="00D274FB">
        <w:rPr>
          <w:rFonts w:ascii="Candara Light" w:eastAsia="Times New Roman" w:hAnsi="Candara Light" w:cs="Tahoma"/>
          <w:color w:val="3E3E3E"/>
          <w:lang w:eastAsia="cs-CZ"/>
        </w:rPr>
        <w:t>- přivítání se se všemi dětmi, vyprávění zážitků, opakování minulých aktivit, určování dne v týdnu, aktuálního počasí apod., pokračování ve hrách, případně nové hry, logochvilky, postupný úklid hraček, dokončování her                                                                                                                               - ranní cvičení - řízené zdravotně preventivní pohybové aktivity, využití prvků jógy, průpravná cvičení vedoucí ke správnému držení těla, motivovaná cvičení, pohybové hry</w:t>
      </w:r>
      <w:r w:rsidR="00D274FB">
        <w:rPr>
          <w:rFonts w:ascii="Candara Light" w:eastAsia="Times New Roman" w:hAnsi="Candara Light" w:cs="Tahoma"/>
          <w:color w:val="3E3E3E"/>
          <w:lang w:eastAsia="cs-CZ"/>
        </w:rPr>
        <w:t xml:space="preserve">                                                                  </w:t>
      </w:r>
      <w:r w:rsidRPr="00D274FB">
        <w:rPr>
          <w:rFonts w:ascii="Candara Light" w:eastAsia="Times New Roman" w:hAnsi="Candara Light" w:cs="Tahoma"/>
          <w:bCs/>
          <w:lang w:eastAsia="cs-CZ"/>
        </w:rPr>
        <w:t>8.45 - 9.15</w:t>
      </w:r>
      <w:r w:rsidRPr="00D274FB">
        <w:rPr>
          <w:rFonts w:ascii="Candara Light" w:eastAsia="Times New Roman" w:hAnsi="Candara Light" w:cs="Tahoma"/>
          <w:color w:val="3E3E3E"/>
          <w:lang w:eastAsia="cs-CZ"/>
        </w:rPr>
        <w:t xml:space="preserve"> </w:t>
      </w:r>
      <w:r w:rsidRPr="00D274FB">
        <w:rPr>
          <w:rFonts w:ascii="Candara Light" w:eastAsia="Times New Roman" w:hAnsi="Candara Light" w:cs="Tahoma"/>
          <w:lang w:eastAsia="cs-CZ"/>
        </w:rPr>
        <w:t>-</w:t>
      </w:r>
      <w:r w:rsidRPr="00D274FB">
        <w:rPr>
          <w:rFonts w:ascii="Candara Light" w:eastAsia="Times New Roman" w:hAnsi="Candara Light" w:cs="Tahoma"/>
          <w:bCs/>
          <w:lang w:eastAsia="cs-CZ"/>
        </w:rPr>
        <w:t xml:space="preserve"> hygiena, dopolední svačina</w:t>
      </w:r>
      <w:r w:rsidRPr="00D274FB">
        <w:rPr>
          <w:rFonts w:ascii="Candara Light" w:eastAsia="Times New Roman" w:hAnsi="Candara Light" w:cs="Tahoma"/>
          <w:lang w:eastAsia="cs-CZ"/>
        </w:rPr>
        <w:t xml:space="preserve">                                                                                     </w:t>
      </w:r>
      <w:r w:rsidR="00D274FB">
        <w:rPr>
          <w:rFonts w:ascii="Candara Light" w:eastAsia="Times New Roman" w:hAnsi="Candara Light" w:cs="Tahoma"/>
          <w:lang w:eastAsia="cs-CZ"/>
        </w:rPr>
        <w:t xml:space="preserve">                                            </w:t>
      </w:r>
      <w:r w:rsidRPr="00D274FB">
        <w:rPr>
          <w:rFonts w:ascii="Candara Light" w:eastAsia="Times New Roman" w:hAnsi="Candara Light" w:cs="Tahoma"/>
          <w:bCs/>
          <w:lang w:eastAsia="cs-CZ"/>
        </w:rPr>
        <w:t>9.15 – 9.45</w:t>
      </w:r>
      <w:r w:rsidRPr="00D274FB">
        <w:rPr>
          <w:rFonts w:ascii="Candara Light" w:eastAsia="Times New Roman" w:hAnsi="Candara Light" w:cs="Tahoma"/>
          <w:color w:val="FF0000"/>
          <w:lang w:eastAsia="cs-CZ"/>
        </w:rPr>
        <w:t xml:space="preserve"> </w:t>
      </w:r>
      <w:r w:rsidRPr="00D274FB">
        <w:rPr>
          <w:rFonts w:ascii="Candara Light" w:eastAsia="Times New Roman" w:hAnsi="Candara Light" w:cs="Tahoma"/>
          <w:lang w:eastAsia="cs-CZ"/>
        </w:rPr>
        <w:t xml:space="preserve">– </w:t>
      </w:r>
      <w:r w:rsidRPr="00D274FB">
        <w:rPr>
          <w:rFonts w:ascii="Candara Light" w:eastAsia="Times New Roman" w:hAnsi="Candara Light" w:cs="Tahoma"/>
          <w:bCs/>
          <w:lang w:eastAsia="cs-CZ"/>
        </w:rPr>
        <w:t>dopolední činnosti</w:t>
      </w:r>
      <w:r w:rsidRPr="00D274FB">
        <w:rPr>
          <w:rFonts w:ascii="Candara Light" w:eastAsia="Times New Roman" w:hAnsi="Candara Light" w:cs="Tahoma"/>
          <w:b/>
          <w:bCs/>
          <w:color w:val="0000FF"/>
          <w:lang w:eastAsia="cs-CZ"/>
        </w:rPr>
        <w:t xml:space="preserve"> </w:t>
      </w:r>
      <w:r w:rsidRPr="00D274FB">
        <w:rPr>
          <w:rFonts w:ascii="Candara Light" w:eastAsia="Times New Roman" w:hAnsi="Candara Light" w:cs="Tahoma"/>
          <w:color w:val="3E3E3E"/>
          <w:lang w:eastAsia="cs-CZ"/>
        </w:rPr>
        <w:t xml:space="preserve">                                                                                                         -výtvarné, pracovní, hudební, taneční činnosti                                                                                                - aktivity zaměřené na získávání nových poznatků, dovedností                                                   - podpora grafomotoriky                      </w:t>
      </w:r>
      <w:r w:rsidR="00D274FB">
        <w:rPr>
          <w:rFonts w:ascii="Candara Light" w:eastAsia="Times New Roman" w:hAnsi="Candara Light" w:cs="Tahoma"/>
          <w:color w:val="3E3E3E"/>
          <w:lang w:eastAsia="cs-CZ"/>
        </w:rPr>
        <w:t xml:space="preserve">                          </w:t>
      </w:r>
      <w:r w:rsidRPr="00D274FB">
        <w:rPr>
          <w:rFonts w:ascii="Candara Light" w:eastAsia="Times New Roman" w:hAnsi="Candara Light" w:cs="Tahoma"/>
          <w:color w:val="3E3E3E"/>
          <w:lang w:eastAsia="cs-CZ"/>
        </w:rPr>
        <w:t xml:space="preserve"> </w:t>
      </w:r>
      <w:r w:rsidR="00D274FB">
        <w:rPr>
          <w:rFonts w:ascii="Candara Light" w:eastAsia="Times New Roman" w:hAnsi="Candara Light" w:cs="Tahoma"/>
          <w:color w:val="3E3E3E"/>
          <w:lang w:eastAsia="cs-CZ"/>
        </w:rPr>
        <w:t xml:space="preserve">                                                                                               </w:t>
      </w:r>
      <w:r w:rsidRPr="00D274FB">
        <w:rPr>
          <w:rFonts w:ascii="Candara Light" w:eastAsia="Times New Roman" w:hAnsi="Candara Light" w:cs="Tahoma"/>
          <w:color w:val="3E3E3E"/>
          <w:lang w:eastAsia="cs-CZ"/>
        </w:rPr>
        <w:t xml:space="preserve">veselé pískání                                                                                                                                         </w:t>
      </w:r>
      <w:r w:rsidR="00D274FB">
        <w:rPr>
          <w:rFonts w:ascii="Candara Light" w:eastAsia="Times New Roman" w:hAnsi="Candara Light" w:cs="Tahoma"/>
          <w:color w:val="3E3E3E"/>
          <w:lang w:eastAsia="cs-CZ"/>
        </w:rPr>
        <w:t xml:space="preserve">                                </w:t>
      </w:r>
      <w:r w:rsidRPr="00D274FB">
        <w:rPr>
          <w:rFonts w:ascii="Candara Light" w:eastAsia="Times New Roman" w:hAnsi="Candara Light" w:cs="Tahoma"/>
          <w:color w:val="3E3E3E"/>
          <w:lang w:eastAsia="cs-CZ"/>
        </w:rPr>
        <w:t>hry dětí</w:t>
      </w:r>
      <w:r w:rsidR="00D274FB">
        <w:rPr>
          <w:rFonts w:ascii="Candara Light" w:eastAsia="Times New Roman" w:hAnsi="Candara Light" w:cs="Tahoma"/>
          <w:color w:val="3E3E3E"/>
          <w:lang w:eastAsia="cs-CZ"/>
        </w:rPr>
        <w:t xml:space="preserve">                                                                                                                                                                                             </w:t>
      </w:r>
      <w:r w:rsidRPr="00D274FB">
        <w:rPr>
          <w:rFonts w:ascii="Candara Light" w:eastAsia="Times New Roman" w:hAnsi="Candara Light" w:cs="Tahoma"/>
          <w:bCs/>
          <w:lang w:eastAsia="cs-CZ"/>
        </w:rPr>
        <w:t>9.45 - 11.45</w:t>
      </w:r>
      <w:r w:rsidRPr="00D274FB">
        <w:rPr>
          <w:rFonts w:ascii="Candara Light" w:eastAsia="Times New Roman" w:hAnsi="Candara Light" w:cs="Tahoma"/>
          <w:color w:val="FF0000"/>
          <w:lang w:eastAsia="cs-CZ"/>
        </w:rPr>
        <w:t xml:space="preserve"> </w:t>
      </w:r>
      <w:r w:rsidRPr="00D274FB">
        <w:rPr>
          <w:rFonts w:ascii="Candara Light" w:eastAsia="Times New Roman" w:hAnsi="Candara Light" w:cs="Tahoma"/>
          <w:bCs/>
          <w:lang w:eastAsia="cs-CZ"/>
        </w:rPr>
        <w:t xml:space="preserve">-příprava na pobyt venku, pobyt venku                                                                         </w:t>
      </w:r>
      <w:r w:rsidR="00D274FB">
        <w:rPr>
          <w:rFonts w:ascii="Candara Light" w:eastAsia="Times New Roman" w:hAnsi="Candara Light" w:cs="Tahoma"/>
          <w:color w:val="3E3E3E"/>
          <w:lang w:eastAsia="cs-CZ"/>
        </w:rPr>
        <w:t xml:space="preserve">- vycházky                                                                                                                                                                                                              </w:t>
      </w:r>
      <w:r w:rsidRPr="00D274FB">
        <w:rPr>
          <w:rFonts w:ascii="Candara Light" w:eastAsia="Times New Roman" w:hAnsi="Candara Light" w:cs="Tahoma"/>
          <w:color w:val="3E3E3E"/>
          <w:lang w:eastAsia="cs-CZ"/>
        </w:rPr>
        <w:t xml:space="preserve"> hry </w:t>
      </w:r>
      <w:r w:rsidR="009E37BA">
        <w:rPr>
          <w:rFonts w:ascii="Candara Light" w:eastAsia="Times New Roman" w:hAnsi="Candara Light" w:cs="Tahoma"/>
          <w:color w:val="3E3E3E"/>
          <w:lang w:eastAsia="cs-CZ"/>
        </w:rPr>
        <w:t xml:space="preserve">a činnosti </w:t>
      </w:r>
      <w:r w:rsidRPr="00D274FB">
        <w:rPr>
          <w:rFonts w:ascii="Candara Light" w:eastAsia="Times New Roman" w:hAnsi="Candara Light" w:cs="Tahoma"/>
          <w:color w:val="3E3E3E"/>
          <w:lang w:eastAsia="cs-CZ"/>
        </w:rPr>
        <w:t xml:space="preserve">na zahradě                                                                                                                                     </w:t>
      </w:r>
      <w:r w:rsidR="00D274FB">
        <w:rPr>
          <w:rFonts w:ascii="Candara Light" w:eastAsia="Times New Roman" w:hAnsi="Candara Light" w:cs="Tahoma"/>
          <w:color w:val="3E3E3E"/>
          <w:lang w:eastAsia="cs-CZ"/>
        </w:rPr>
        <w:t xml:space="preserve">                 </w:t>
      </w:r>
      <w:r w:rsidRPr="00D274FB">
        <w:rPr>
          <w:rFonts w:ascii="Candara Light" w:eastAsia="Times New Roman" w:hAnsi="Candara Light" w:cs="Tahoma"/>
          <w:color w:val="3E3E3E"/>
          <w:lang w:eastAsia="cs-CZ"/>
        </w:rPr>
        <w:t xml:space="preserve">-sportovní hry na hřišti                                                                                                                             - polodenní výlety                                                                                                                                </w:t>
      </w:r>
      <w:r w:rsidR="00D274FB">
        <w:rPr>
          <w:rFonts w:ascii="Candara Light" w:eastAsia="Times New Roman" w:hAnsi="Candara Light" w:cs="Tahoma"/>
          <w:color w:val="3E3E3E"/>
          <w:lang w:eastAsia="cs-CZ"/>
        </w:rPr>
        <w:t xml:space="preserve">                                        </w:t>
      </w:r>
      <w:r w:rsidRPr="00D274FB">
        <w:rPr>
          <w:rFonts w:ascii="Candara Light" w:eastAsia="Times New Roman" w:hAnsi="Candara Light" w:cs="Tahoma"/>
          <w:color w:val="3E3E3E"/>
          <w:lang w:eastAsia="cs-CZ"/>
        </w:rPr>
        <w:t>návštěvy knihovny</w:t>
      </w:r>
      <w:r w:rsidR="00D274FB">
        <w:rPr>
          <w:rFonts w:ascii="Candara Light" w:eastAsia="Times New Roman" w:hAnsi="Candara Light" w:cs="Tahoma"/>
          <w:color w:val="3E3E3E"/>
          <w:lang w:eastAsia="cs-CZ"/>
        </w:rPr>
        <w:t xml:space="preserve">                                                                                                                                                                            </w:t>
      </w:r>
      <w:r w:rsidRPr="00D274FB">
        <w:rPr>
          <w:rFonts w:ascii="Candara Light" w:eastAsia="Times New Roman" w:hAnsi="Candara Light" w:cs="Tahoma"/>
          <w:bCs/>
          <w:lang w:eastAsia="cs-CZ"/>
        </w:rPr>
        <w:t>11.45 - 12.30</w:t>
      </w:r>
      <w:r w:rsidRPr="00D274FB">
        <w:rPr>
          <w:rFonts w:ascii="Candara Light" w:eastAsia="Times New Roman" w:hAnsi="Candara Light" w:cs="Tahoma"/>
          <w:lang w:eastAsia="cs-CZ"/>
        </w:rPr>
        <w:t xml:space="preserve">- </w:t>
      </w:r>
      <w:r w:rsidRPr="00D274FB">
        <w:rPr>
          <w:rFonts w:ascii="Candara Light" w:eastAsia="Times New Roman" w:hAnsi="Candara Light" w:cs="Tahoma"/>
          <w:bCs/>
          <w:lang w:eastAsia="cs-CZ"/>
        </w:rPr>
        <w:t xml:space="preserve">hygiena, oběd , příprava na odpočinek                                                   </w:t>
      </w:r>
      <w:r w:rsidR="00D274FB">
        <w:rPr>
          <w:rFonts w:ascii="Candara Light" w:eastAsia="Times New Roman" w:hAnsi="Candara Light" w:cs="Tahoma"/>
          <w:bCs/>
          <w:lang w:eastAsia="cs-CZ"/>
        </w:rPr>
        <w:t xml:space="preserve">                                                    </w:t>
      </w:r>
      <w:r w:rsidRPr="00D274FB">
        <w:rPr>
          <w:rFonts w:ascii="Candara Light" w:eastAsia="Times New Roman" w:hAnsi="Candara Light" w:cs="Tahoma"/>
          <w:bCs/>
          <w:lang w:eastAsia="cs-CZ"/>
        </w:rPr>
        <w:t>12.30 - 14.15</w:t>
      </w:r>
      <w:r w:rsidRPr="00D274FB">
        <w:rPr>
          <w:rFonts w:ascii="Candara Light" w:eastAsia="Times New Roman" w:hAnsi="Candara Light" w:cs="Tahoma"/>
          <w:color w:val="3E3E3E"/>
          <w:lang w:eastAsia="cs-CZ"/>
        </w:rPr>
        <w:t xml:space="preserve"> - odpolední odpočinek,</w:t>
      </w:r>
      <w:r w:rsidR="009E37BA">
        <w:rPr>
          <w:rFonts w:ascii="Candara Light" w:eastAsia="Times New Roman" w:hAnsi="Candara Light" w:cs="Tahoma"/>
          <w:color w:val="3E3E3E"/>
          <w:lang w:eastAsia="cs-CZ"/>
        </w:rPr>
        <w:t xml:space="preserve"> </w:t>
      </w:r>
      <w:r w:rsidR="00366F3E">
        <w:rPr>
          <w:rFonts w:ascii="Candara Light" w:eastAsia="Times New Roman" w:hAnsi="Candara Light" w:cs="Tahoma"/>
          <w:color w:val="3E3E3E"/>
          <w:lang w:eastAsia="cs-CZ"/>
        </w:rPr>
        <w:t xml:space="preserve">případné </w:t>
      </w:r>
      <w:r w:rsidR="009E37BA">
        <w:rPr>
          <w:rFonts w:ascii="Candara Light" w:eastAsia="Times New Roman" w:hAnsi="Candara Light" w:cs="Tahoma"/>
          <w:color w:val="3E3E3E"/>
          <w:lang w:eastAsia="cs-CZ"/>
        </w:rPr>
        <w:t>náhradní klidové čin</w:t>
      </w:r>
      <w:r w:rsidRPr="00D274FB">
        <w:rPr>
          <w:rFonts w:ascii="Candara Light" w:eastAsia="Times New Roman" w:hAnsi="Candara Light" w:cs="Tahoma"/>
          <w:color w:val="3E3E3E"/>
          <w:lang w:eastAsia="cs-CZ"/>
        </w:rPr>
        <w:t xml:space="preserve">nosti </w:t>
      </w:r>
      <w:r w:rsidR="00D274FB">
        <w:rPr>
          <w:rFonts w:ascii="Candara Light" w:eastAsia="Times New Roman" w:hAnsi="Candara Light" w:cs="Tahoma"/>
          <w:color w:val="3E3E3E"/>
          <w:lang w:eastAsia="cs-CZ"/>
        </w:rPr>
        <w:t xml:space="preserve">                                                                                                    </w:t>
      </w:r>
      <w:r w:rsidRPr="00D274FB">
        <w:rPr>
          <w:rFonts w:ascii="Candara Light" w:eastAsia="Times New Roman" w:hAnsi="Candara Light" w:cs="Tahoma"/>
          <w:bCs/>
          <w:lang w:eastAsia="cs-CZ"/>
        </w:rPr>
        <w:t>14.15 – 16.00</w:t>
      </w:r>
      <w:r w:rsidRPr="00D274FB">
        <w:rPr>
          <w:rFonts w:ascii="Candara Light" w:eastAsia="Times New Roman" w:hAnsi="Candara Light" w:cs="Tahoma"/>
          <w:color w:val="FF0000"/>
          <w:lang w:eastAsia="cs-CZ"/>
        </w:rPr>
        <w:t> </w:t>
      </w:r>
      <w:r w:rsidRPr="00D274FB">
        <w:rPr>
          <w:rFonts w:ascii="Candara Light" w:eastAsia="Times New Roman" w:hAnsi="Candara Light" w:cs="Tahoma"/>
          <w:bCs/>
          <w:lang w:eastAsia="cs-CZ"/>
        </w:rPr>
        <w:t>- odpolední svačina, odpolední činnosti</w:t>
      </w:r>
      <w:r w:rsidRPr="00D274FB">
        <w:rPr>
          <w:rFonts w:ascii="Candara Light" w:eastAsia="Times New Roman" w:hAnsi="Candara Light" w:cs="Tahoma"/>
          <w:lang w:eastAsia="cs-CZ"/>
        </w:rPr>
        <w:t xml:space="preserve">                                                                                    </w:t>
      </w:r>
      <w:r w:rsidRPr="00D274FB">
        <w:rPr>
          <w:rFonts w:ascii="Candara Light" w:eastAsia="Times New Roman" w:hAnsi="Candara Light" w:cs="Tahoma"/>
          <w:bCs/>
          <w:lang w:eastAsia="cs-CZ"/>
        </w:rPr>
        <w:t>volné hry</w:t>
      </w:r>
      <w:r w:rsidRPr="00D274FB">
        <w:rPr>
          <w:rFonts w:ascii="Candara Light" w:eastAsia="Times New Roman" w:hAnsi="Candara Light" w:cs="Tahoma"/>
          <w:b/>
          <w:bCs/>
          <w:color w:val="0000FF"/>
          <w:lang w:eastAsia="cs-CZ"/>
        </w:rPr>
        <w:t xml:space="preserve"> </w:t>
      </w:r>
      <w:r w:rsidRPr="00D274FB">
        <w:rPr>
          <w:rFonts w:ascii="Candara Light" w:eastAsia="Times New Roman" w:hAnsi="Candara Light" w:cs="Tahoma"/>
          <w:bCs/>
          <w:lang w:eastAsia="cs-CZ"/>
        </w:rPr>
        <w:t>dětí</w:t>
      </w:r>
      <w:r w:rsidR="00D274FB">
        <w:rPr>
          <w:rFonts w:ascii="Candara Light" w:eastAsia="Times New Roman" w:hAnsi="Candara Light" w:cs="Tahoma"/>
          <w:bCs/>
          <w:lang w:eastAsia="cs-CZ"/>
        </w:rPr>
        <w:t xml:space="preserve">, </w:t>
      </w:r>
      <w:r w:rsidRPr="00D274FB">
        <w:rPr>
          <w:rFonts w:ascii="Candara Light" w:eastAsia="Times New Roman" w:hAnsi="Candara Light" w:cs="Tahoma"/>
          <w:color w:val="3E3E3E"/>
          <w:lang w:eastAsia="cs-CZ"/>
        </w:rPr>
        <w:t xml:space="preserve">opakovací chvilky a individuálního procvičování                         </w:t>
      </w:r>
      <w:r w:rsidR="00D274FB">
        <w:rPr>
          <w:rFonts w:ascii="Candara Light" w:eastAsia="Times New Roman" w:hAnsi="Candara Light" w:cs="Tahoma"/>
          <w:color w:val="3E3E3E"/>
          <w:lang w:eastAsia="cs-CZ"/>
        </w:rPr>
        <w:t xml:space="preserve">                           </w:t>
      </w:r>
      <w:r w:rsidRPr="00D274FB">
        <w:rPr>
          <w:rFonts w:ascii="Candara Light" w:eastAsia="Times New Roman" w:hAnsi="Candara Light" w:cs="Tahoma"/>
          <w:color w:val="3E3E3E"/>
          <w:lang w:eastAsia="cs-CZ"/>
        </w:rPr>
        <w:t>za vhodného počasí hry na zahradě MŠ</w:t>
      </w:r>
    </w:p>
    <w:p w:rsidR="00A56909" w:rsidRDefault="00A56909" w:rsidP="00366F3E">
      <w:pPr>
        <w:pStyle w:val="Textbody"/>
        <w:ind w:left="924"/>
        <w:rPr>
          <w:rFonts w:ascii="Candara Light" w:hAnsi="Candara Light"/>
        </w:rPr>
      </w:pPr>
      <w:r w:rsidRPr="00106F15">
        <w:rPr>
          <w:rFonts w:ascii="Candara Light" w:hAnsi="Candara Light"/>
        </w:rPr>
        <w:t>Orientační program dne umožňuje reagovat na individuální možnosti a aktuální potřeby dětí.</w:t>
      </w:r>
    </w:p>
    <w:p w:rsidR="00D11234" w:rsidRDefault="00D11234" w:rsidP="00D11234">
      <w:pPr>
        <w:pStyle w:val="Textbody"/>
        <w:rPr>
          <w:rFonts w:ascii="Candara Light" w:hAnsi="Candara Light"/>
        </w:rPr>
      </w:pPr>
      <w:r>
        <w:rPr>
          <w:rFonts w:ascii="Candara Light" w:hAnsi="Candara Light"/>
        </w:rPr>
        <w:lastRenderedPageBreak/>
        <w:t xml:space="preserve">                 </w:t>
      </w:r>
      <w:r w:rsidR="00A56909" w:rsidRPr="00106F15">
        <w:rPr>
          <w:rFonts w:ascii="Candara Light" w:hAnsi="Candara Light"/>
        </w:rPr>
        <w:t xml:space="preserve">Stanovený základní denní program může být pozměněn v případě, že to vyplývá ze školního </w:t>
      </w:r>
      <w:r>
        <w:rPr>
          <w:rFonts w:ascii="Candara Light" w:hAnsi="Candara Light"/>
        </w:rPr>
        <w:t xml:space="preserve"> </w:t>
      </w:r>
    </w:p>
    <w:p w:rsidR="00D11234" w:rsidRDefault="00D11234" w:rsidP="00D11234">
      <w:pPr>
        <w:pStyle w:val="Textbody"/>
        <w:rPr>
          <w:rFonts w:ascii="Candara Light" w:hAnsi="Candara Light"/>
        </w:rPr>
      </w:pPr>
      <w:r>
        <w:rPr>
          <w:rFonts w:ascii="Candara Light" w:hAnsi="Candara Light"/>
        </w:rPr>
        <w:t xml:space="preserve">                 </w:t>
      </w:r>
      <w:r w:rsidR="00A56909" w:rsidRPr="00106F15">
        <w:rPr>
          <w:rFonts w:ascii="Candara Light" w:hAnsi="Candara Light"/>
        </w:rPr>
        <w:t xml:space="preserve">vzdělávacího (rámcového) programu a v případě výletů, exkurzí, divadelních a filmových </w:t>
      </w:r>
    </w:p>
    <w:p w:rsidR="00D11234" w:rsidRDefault="00D11234" w:rsidP="00D11234">
      <w:pPr>
        <w:pStyle w:val="Textbody"/>
        <w:rPr>
          <w:rFonts w:ascii="Candara Light" w:hAnsi="Candara Light"/>
        </w:rPr>
      </w:pPr>
      <w:r>
        <w:rPr>
          <w:rFonts w:ascii="Candara Light" w:hAnsi="Candara Light"/>
        </w:rPr>
        <w:t xml:space="preserve">                 </w:t>
      </w:r>
      <w:r w:rsidR="00A56909" w:rsidRPr="00106F15">
        <w:rPr>
          <w:rFonts w:ascii="Candara Light" w:hAnsi="Candara Light"/>
        </w:rPr>
        <w:t xml:space="preserve">představení pro děti, besídek, dětských dnů a jiných akcí. Přizpůsobuje se individuálním </w:t>
      </w:r>
    </w:p>
    <w:p w:rsidR="000D7171" w:rsidRPr="00106F15" w:rsidRDefault="00D11234" w:rsidP="00D11234">
      <w:pPr>
        <w:pStyle w:val="Textbody"/>
        <w:rPr>
          <w:rFonts w:ascii="Candara Light" w:hAnsi="Candara Light"/>
        </w:rPr>
      </w:pPr>
      <w:r>
        <w:rPr>
          <w:rFonts w:ascii="Candara Light" w:hAnsi="Candara Light"/>
        </w:rPr>
        <w:t xml:space="preserve">                 </w:t>
      </w:r>
      <w:r w:rsidR="00A56909" w:rsidRPr="00106F15">
        <w:rPr>
          <w:rFonts w:ascii="Candara Light" w:hAnsi="Candara Light"/>
        </w:rPr>
        <w:t>potřebám jednotlivých věkových kategorií</w:t>
      </w:r>
      <w:r w:rsidR="00A56909" w:rsidRPr="00106F15">
        <w:rPr>
          <w:rFonts w:ascii="Candara Light" w:eastAsia="Times New Roman" w:hAnsi="Candara Light" w:cs="Times New Roman"/>
          <w:lang w:eastAsia="cs-CZ"/>
        </w:rPr>
        <w:t xml:space="preserve">                                                                                                 </w:t>
      </w:r>
    </w:p>
    <w:p w:rsidR="00D02246" w:rsidRDefault="00D274FB" w:rsidP="00366F3E">
      <w:pPr>
        <w:pStyle w:val="Textbody"/>
        <w:rPr>
          <w:rFonts w:ascii="Candara Light" w:hAnsi="Candara Light"/>
        </w:rPr>
      </w:pPr>
      <w:r>
        <w:rPr>
          <w:rFonts w:ascii="Candara Light" w:hAnsi="Candara Light"/>
        </w:rPr>
        <w:t xml:space="preserve">                                                                                   </w:t>
      </w:r>
    </w:p>
    <w:p w:rsidR="000D7171" w:rsidRPr="00106F15" w:rsidRDefault="00D11234" w:rsidP="00366F3E">
      <w:pPr>
        <w:pStyle w:val="Textbody"/>
        <w:rPr>
          <w:rFonts w:ascii="Candara Light" w:hAnsi="Candara Light"/>
        </w:rPr>
      </w:pPr>
      <w:r>
        <w:rPr>
          <w:rFonts w:ascii="Candara Light" w:hAnsi="Candara Light"/>
        </w:rPr>
        <w:t xml:space="preserve">                                                                                             </w:t>
      </w:r>
      <w:r w:rsidR="000D7171" w:rsidRPr="00106F15">
        <w:rPr>
          <w:rFonts w:ascii="Candara Light" w:hAnsi="Candara Light"/>
        </w:rPr>
        <w:t>Článek 1</w:t>
      </w:r>
      <w:r w:rsidR="00314DED" w:rsidRPr="00106F15">
        <w:rPr>
          <w:rFonts w:ascii="Candara Light" w:hAnsi="Candara Light"/>
        </w:rPr>
        <w:t>9</w:t>
      </w:r>
      <w:r w:rsidR="000D7171" w:rsidRPr="00106F15">
        <w:rPr>
          <w:rFonts w:ascii="Candara Light" w:hAnsi="Candara Light"/>
        </w:rPr>
        <w:t>.</w:t>
      </w:r>
    </w:p>
    <w:p w:rsidR="000D7171" w:rsidRPr="00106F15" w:rsidRDefault="000D7171" w:rsidP="00366F3E">
      <w:pPr>
        <w:pStyle w:val="Textbody"/>
        <w:ind w:left="567"/>
        <w:jc w:val="center"/>
        <w:rPr>
          <w:rFonts w:ascii="Candara Light" w:hAnsi="Candara Light"/>
          <w:b/>
          <w:bCs/>
        </w:rPr>
      </w:pPr>
      <w:r w:rsidRPr="00106F15">
        <w:rPr>
          <w:rFonts w:ascii="Candara Light" w:hAnsi="Candara Light"/>
          <w:b/>
          <w:bCs/>
        </w:rPr>
        <w:t>Doba určená pro přebírání dětí zákonnými zástupci</w:t>
      </w:r>
    </w:p>
    <w:p w:rsidR="000D7171" w:rsidRPr="00106F15" w:rsidRDefault="000D7171" w:rsidP="00366F3E">
      <w:pPr>
        <w:pStyle w:val="Textbody"/>
        <w:ind w:left="567"/>
        <w:jc w:val="center"/>
        <w:rPr>
          <w:rFonts w:ascii="Candara Light" w:hAnsi="Candara Light"/>
        </w:rPr>
      </w:pPr>
      <w:r w:rsidRPr="00106F15">
        <w:rPr>
          <w:rFonts w:ascii="Candara Light" w:hAnsi="Candara Light"/>
        </w:rPr>
        <w:t> </w:t>
      </w:r>
    </w:p>
    <w:p w:rsidR="000D7171" w:rsidRPr="00106F15" w:rsidRDefault="000D7171" w:rsidP="00366F3E">
      <w:pPr>
        <w:pStyle w:val="Textbody"/>
        <w:ind w:left="992" w:hanging="425"/>
        <w:rPr>
          <w:rFonts w:ascii="Candara Light" w:hAnsi="Candara Light"/>
        </w:rPr>
      </w:pPr>
      <w:r w:rsidRPr="00106F15">
        <w:rPr>
          <w:rFonts w:ascii="Candara Light" w:hAnsi="Candara Light"/>
        </w:rPr>
        <w:t xml:space="preserve">1) </w:t>
      </w:r>
      <w:r w:rsidR="00314DED" w:rsidRPr="00106F15">
        <w:rPr>
          <w:rFonts w:ascii="Candara Light" w:hAnsi="Candara Light"/>
        </w:rPr>
        <w:t xml:space="preserve"> </w:t>
      </w:r>
      <w:r w:rsidRPr="00106F15">
        <w:rPr>
          <w:rFonts w:ascii="Candara Light" w:hAnsi="Candara Light"/>
        </w:rPr>
        <w:t xml:space="preserve">Zákonní zástupci děti předávají pedagogům v době od 6.30 hod do 8.00 </w:t>
      </w:r>
      <w:r w:rsidR="009E37BA">
        <w:rPr>
          <w:rFonts w:ascii="Candara Light" w:hAnsi="Candara Light"/>
        </w:rPr>
        <w:t xml:space="preserve">hod. Poté se MŠ </w:t>
      </w:r>
      <w:r w:rsidRPr="00106F15">
        <w:rPr>
          <w:rFonts w:ascii="Candara Light" w:hAnsi="Candara Light"/>
        </w:rPr>
        <w:t xml:space="preserve"> z bezpečnostních důvodů uzamyká. Do budovy se nedostane nikdo bez vědomí zaměstnanců. Po předchozí dohodě lze přijít s dítětem i později.</w:t>
      </w:r>
    </w:p>
    <w:p w:rsidR="000D7171" w:rsidRPr="00106F15" w:rsidRDefault="009E37BA" w:rsidP="00366F3E">
      <w:pPr>
        <w:pStyle w:val="Textbody"/>
        <w:rPr>
          <w:rFonts w:ascii="Candara Light" w:hAnsi="Candara Light"/>
        </w:rPr>
      </w:pPr>
      <w:r>
        <w:rPr>
          <w:rFonts w:ascii="Candara Light" w:hAnsi="Candara Light"/>
        </w:rPr>
        <w:t xml:space="preserve">            </w:t>
      </w:r>
      <w:r w:rsidR="000D7171" w:rsidRPr="00106F15">
        <w:rPr>
          <w:rFonts w:ascii="Candara Light" w:hAnsi="Candara Light"/>
        </w:rPr>
        <w:t>2) Přivádění a převlékání dětí:</w:t>
      </w:r>
    </w:p>
    <w:p w:rsidR="000D7171" w:rsidRPr="00106F15" w:rsidRDefault="00314DED" w:rsidP="00366F3E">
      <w:pPr>
        <w:pStyle w:val="Textbody"/>
        <w:ind w:left="992" w:hanging="425"/>
        <w:rPr>
          <w:rFonts w:ascii="Candara Light" w:hAnsi="Candara Light"/>
        </w:rPr>
      </w:pPr>
      <w:r w:rsidRPr="00106F15">
        <w:rPr>
          <w:rFonts w:ascii="Candara Light" w:hAnsi="Candara Light"/>
        </w:rPr>
        <w:t xml:space="preserve">      </w:t>
      </w:r>
      <w:r w:rsidR="000D7171" w:rsidRPr="00106F15">
        <w:rPr>
          <w:rFonts w:ascii="Candara Light" w:hAnsi="Candara Light"/>
        </w:rPr>
        <w:t>Rodiče převlékají děti v šatně. Věci dětí ukládají do značkou označených skříněk. Věci svých dětí rodiče označí tak, aby nemohlo dojít k záměně.</w:t>
      </w:r>
    </w:p>
    <w:p w:rsidR="000D7171" w:rsidRPr="00106F15" w:rsidRDefault="000D7171" w:rsidP="00366F3E">
      <w:pPr>
        <w:pStyle w:val="Textbody"/>
        <w:ind w:left="992" w:hanging="425"/>
        <w:rPr>
          <w:rFonts w:ascii="Candara Light" w:hAnsi="Candara Light"/>
        </w:rPr>
      </w:pPr>
      <w:r w:rsidRPr="00106F15">
        <w:rPr>
          <w:rFonts w:ascii="Candara Light" w:hAnsi="Candara Light"/>
        </w:rPr>
        <w:t>3) Předávání a vyzvedávání dětí:</w:t>
      </w:r>
    </w:p>
    <w:p w:rsidR="00314DED" w:rsidRPr="00106F15" w:rsidRDefault="00314DED" w:rsidP="00366F3E">
      <w:pPr>
        <w:pStyle w:val="Textbody"/>
        <w:ind w:left="1276" w:hanging="284"/>
        <w:rPr>
          <w:rFonts w:ascii="Candara Light" w:hAnsi="Candara Light"/>
        </w:rPr>
      </w:pPr>
      <w:r w:rsidRPr="00106F15">
        <w:rPr>
          <w:rFonts w:ascii="Candara Light" w:hAnsi="Candara Light"/>
        </w:rPr>
        <w:t xml:space="preserve"> </w:t>
      </w:r>
      <w:r w:rsidR="000D7171" w:rsidRPr="00106F15">
        <w:rPr>
          <w:rFonts w:ascii="Candara Light" w:hAnsi="Candara Light"/>
        </w:rPr>
        <w:t>Zákonný zástupce je povinen dítě přivádě</w:t>
      </w:r>
      <w:r w:rsidRPr="00106F15">
        <w:rPr>
          <w:rFonts w:ascii="Candara Light" w:hAnsi="Candara Light"/>
        </w:rPr>
        <w:t>t až ke třídě, osobně je předat</w:t>
      </w:r>
    </w:p>
    <w:p w:rsidR="00314DED" w:rsidRPr="00106F15" w:rsidRDefault="000D7171" w:rsidP="00366F3E">
      <w:pPr>
        <w:pStyle w:val="Textbody"/>
        <w:ind w:left="1276" w:hanging="284"/>
        <w:rPr>
          <w:rFonts w:ascii="Candara Light" w:hAnsi="Candara Light"/>
        </w:rPr>
      </w:pPr>
      <w:r w:rsidRPr="00106F15">
        <w:rPr>
          <w:rFonts w:ascii="Candara Light" w:hAnsi="Candara Light"/>
        </w:rPr>
        <w:t>pedagogické pracovnici a informovat ji o případných</w:t>
      </w:r>
      <w:r w:rsidR="00314DED" w:rsidRPr="00106F15">
        <w:rPr>
          <w:rFonts w:ascii="Candara Light" w:hAnsi="Candara Light"/>
        </w:rPr>
        <w:t xml:space="preserve"> aktuálních změnách zdravotního</w:t>
      </w:r>
    </w:p>
    <w:p w:rsidR="00314DED" w:rsidRPr="00106F15" w:rsidRDefault="000D7171" w:rsidP="00366F3E">
      <w:pPr>
        <w:pStyle w:val="Textbody"/>
        <w:ind w:left="1276" w:hanging="284"/>
        <w:rPr>
          <w:rFonts w:ascii="Candara Light" w:hAnsi="Candara Light"/>
        </w:rPr>
      </w:pPr>
      <w:r w:rsidRPr="00106F15">
        <w:rPr>
          <w:rFonts w:ascii="Candara Light" w:hAnsi="Candara Light"/>
        </w:rPr>
        <w:t>stavu dítěte. Za děti zodpovídají až do předání učite</w:t>
      </w:r>
      <w:r w:rsidR="00314DED" w:rsidRPr="00106F15">
        <w:rPr>
          <w:rFonts w:ascii="Candara Light" w:hAnsi="Candara Light"/>
        </w:rPr>
        <w:t>lce. Nikdy neponechávají dítě v</w:t>
      </w:r>
    </w:p>
    <w:p w:rsidR="000D7171" w:rsidRPr="00106F15" w:rsidRDefault="000D7171" w:rsidP="00366F3E">
      <w:pPr>
        <w:pStyle w:val="Textbody"/>
        <w:ind w:left="1276" w:hanging="284"/>
        <w:rPr>
          <w:rFonts w:ascii="Candara Light" w:hAnsi="Candara Light"/>
        </w:rPr>
      </w:pPr>
      <w:r w:rsidRPr="00106F15">
        <w:rPr>
          <w:rFonts w:ascii="Candara Light" w:hAnsi="Candara Light"/>
        </w:rPr>
        <w:t>šatně samotné.</w:t>
      </w:r>
    </w:p>
    <w:p w:rsidR="00314DED" w:rsidRPr="00106F15" w:rsidRDefault="000D7171" w:rsidP="00366F3E">
      <w:pPr>
        <w:pStyle w:val="Textbody"/>
        <w:ind w:left="1276" w:hanging="284"/>
        <w:rPr>
          <w:rFonts w:ascii="Candara Light" w:hAnsi="Candara Light"/>
        </w:rPr>
      </w:pPr>
      <w:r w:rsidRPr="00106F15">
        <w:rPr>
          <w:rFonts w:ascii="Candara Light" w:hAnsi="Candara Light"/>
        </w:rPr>
        <w:t>Dítě z MŠ smí vyzvedávat pouze zákonní zástupci dítěte a osoby jimi pověřené.</w:t>
      </w:r>
      <w:r w:rsidR="00314DED" w:rsidRPr="00106F15">
        <w:rPr>
          <w:rFonts w:ascii="Candara Light" w:hAnsi="Candara Light"/>
        </w:rPr>
        <w:t xml:space="preserve"> Tyto</w:t>
      </w:r>
    </w:p>
    <w:p w:rsidR="000D7171" w:rsidRPr="00106F15" w:rsidRDefault="00314DED" w:rsidP="00366F3E">
      <w:pPr>
        <w:pStyle w:val="Textbody"/>
        <w:ind w:left="1276" w:hanging="284"/>
        <w:rPr>
          <w:rFonts w:ascii="Candara Light" w:hAnsi="Candara Light"/>
        </w:rPr>
      </w:pPr>
      <w:r w:rsidRPr="00106F15">
        <w:rPr>
          <w:rFonts w:ascii="Candara Light" w:hAnsi="Candara Light"/>
        </w:rPr>
        <w:t>osoby budou mít jednodenní pověření podepsané zákonným zástupcem.</w:t>
      </w:r>
    </w:p>
    <w:p w:rsidR="000D7171" w:rsidRPr="00106F15" w:rsidRDefault="000D7171" w:rsidP="00366F3E">
      <w:pPr>
        <w:pStyle w:val="Textbody"/>
        <w:ind w:left="1276" w:hanging="284"/>
        <w:rPr>
          <w:rFonts w:ascii="Candara Light" w:hAnsi="Candara Light"/>
        </w:rPr>
      </w:pPr>
      <w:r w:rsidRPr="00106F15">
        <w:rPr>
          <w:rFonts w:ascii="Candara Light" w:hAnsi="Candara Light"/>
        </w:rPr>
        <w:t>Při vyzvedávání dítěte na sebe upozorní náhledem do třídy.</w:t>
      </w:r>
    </w:p>
    <w:p w:rsidR="000D7171" w:rsidRPr="00106F15" w:rsidRDefault="000D7171" w:rsidP="00366F3E">
      <w:pPr>
        <w:pStyle w:val="Textbody"/>
        <w:ind w:left="1276" w:hanging="284"/>
        <w:rPr>
          <w:rFonts w:ascii="Candara Light" w:hAnsi="Candara Light"/>
        </w:rPr>
      </w:pPr>
      <w:r w:rsidRPr="00106F15">
        <w:rPr>
          <w:rFonts w:ascii="Candara Light" w:hAnsi="Candara Light"/>
        </w:rPr>
        <w:t>V případě, že dítě odchází po obědě, čekají v prostorách šatny.</w:t>
      </w:r>
    </w:p>
    <w:p w:rsidR="000D7171" w:rsidRPr="00106F15" w:rsidRDefault="000D7171" w:rsidP="0089108D">
      <w:pPr>
        <w:pStyle w:val="Textbody"/>
        <w:ind w:left="992" w:hanging="425"/>
        <w:rPr>
          <w:rFonts w:ascii="Candara Light" w:hAnsi="Candara Light"/>
        </w:rPr>
      </w:pPr>
      <w:r w:rsidRPr="00106F15">
        <w:rPr>
          <w:rFonts w:ascii="Candara Light" w:hAnsi="Candara Light"/>
        </w:rPr>
        <w:t>4) Čas - doba vyzvedávání dětí z MŠ:</w:t>
      </w:r>
      <w:r w:rsidR="0089108D">
        <w:rPr>
          <w:rFonts w:ascii="Candara Light" w:hAnsi="Candara Light"/>
        </w:rPr>
        <w:t xml:space="preserve">         </w:t>
      </w:r>
      <w:r w:rsidR="00622B97" w:rsidRPr="00106F15">
        <w:rPr>
          <w:rFonts w:ascii="Candara Light" w:hAnsi="Candara Light"/>
        </w:rPr>
        <w:t>Po obědě - od 12.00</w:t>
      </w:r>
      <w:r w:rsidRPr="00106F15">
        <w:rPr>
          <w:rFonts w:ascii="Candara Light" w:hAnsi="Candara Light"/>
        </w:rPr>
        <w:t xml:space="preserve"> do 12.30 hod.</w:t>
      </w:r>
    </w:p>
    <w:p w:rsidR="000D7171" w:rsidRDefault="0089108D" w:rsidP="00366F3E">
      <w:pPr>
        <w:pStyle w:val="Textbody"/>
        <w:ind w:left="1276" w:hanging="284"/>
        <w:rPr>
          <w:rFonts w:ascii="Candara Light" w:hAnsi="Candara Light"/>
        </w:rPr>
      </w:pPr>
      <w:r>
        <w:rPr>
          <w:rFonts w:ascii="Candara Light" w:hAnsi="Candara Light"/>
        </w:rPr>
        <w:t xml:space="preserve">                                                                       </w:t>
      </w:r>
      <w:r w:rsidR="000D7171" w:rsidRPr="00106F15">
        <w:rPr>
          <w:rFonts w:ascii="Candara Light" w:hAnsi="Candara Light"/>
        </w:rPr>
        <w:t>Odpoledne - od 14.30 do 16.00 hod.</w:t>
      </w:r>
    </w:p>
    <w:p w:rsidR="00426BB8" w:rsidRPr="00106F15" w:rsidRDefault="00426BB8" w:rsidP="00366F3E">
      <w:pPr>
        <w:pStyle w:val="Textbody"/>
        <w:ind w:left="1276" w:hanging="284"/>
        <w:rPr>
          <w:rFonts w:ascii="Candara Light" w:hAnsi="Candara Light"/>
        </w:rPr>
      </w:pPr>
      <w:r>
        <w:rPr>
          <w:rFonts w:ascii="Candara Light" w:hAnsi="Candara Light"/>
        </w:rPr>
        <w:t>Po předchozí domluvě lze dítě vyzvednout i mimo danou dobu</w:t>
      </w:r>
    </w:p>
    <w:p w:rsidR="000D7171" w:rsidRPr="00106F15" w:rsidRDefault="000D7171" w:rsidP="00366F3E">
      <w:pPr>
        <w:pStyle w:val="Textbody"/>
        <w:ind w:left="567"/>
        <w:jc w:val="center"/>
        <w:rPr>
          <w:rFonts w:ascii="Candara Light" w:hAnsi="Candara Light"/>
        </w:rPr>
      </w:pPr>
      <w:r w:rsidRPr="00106F15">
        <w:rPr>
          <w:rFonts w:ascii="Candara Light" w:hAnsi="Candara Light"/>
        </w:rPr>
        <w:t> </w:t>
      </w:r>
    </w:p>
    <w:p w:rsidR="000D7171" w:rsidRPr="00106F15" w:rsidRDefault="0089108D" w:rsidP="0089108D">
      <w:pPr>
        <w:pStyle w:val="Textbody"/>
        <w:rPr>
          <w:rFonts w:ascii="Candara Light" w:hAnsi="Candara Light"/>
        </w:rPr>
      </w:pPr>
      <w:r>
        <w:rPr>
          <w:rFonts w:ascii="Candara Light" w:hAnsi="Candara Light"/>
        </w:rPr>
        <w:t xml:space="preserve">                                                                                               </w:t>
      </w:r>
      <w:r w:rsidR="00314DED" w:rsidRPr="00106F15">
        <w:rPr>
          <w:rFonts w:ascii="Candara Light" w:hAnsi="Candara Light"/>
        </w:rPr>
        <w:t>Článek 20</w:t>
      </w:r>
      <w:r w:rsidR="000D7171" w:rsidRPr="00106F15">
        <w:rPr>
          <w:rFonts w:ascii="Candara Light" w:hAnsi="Candara Light"/>
        </w:rPr>
        <w:t>.</w:t>
      </w:r>
    </w:p>
    <w:p w:rsidR="000D7171" w:rsidRPr="00106F15" w:rsidRDefault="000D7171" w:rsidP="00366F3E">
      <w:pPr>
        <w:pStyle w:val="Textbody"/>
        <w:ind w:left="567"/>
        <w:jc w:val="center"/>
        <w:rPr>
          <w:rFonts w:ascii="Candara Light" w:hAnsi="Candara Light"/>
        </w:rPr>
      </w:pPr>
      <w:r w:rsidRPr="00106F15">
        <w:rPr>
          <w:rFonts w:ascii="Candara Light" w:hAnsi="Candara Light"/>
          <w:b/>
          <w:bCs/>
        </w:rPr>
        <w:t>Délka pobytu dětí v MŠ</w:t>
      </w:r>
      <w:r w:rsidRPr="00106F15">
        <w:rPr>
          <w:rFonts w:ascii="Candara Light" w:hAnsi="Candara Light"/>
        </w:rPr>
        <w:t> </w:t>
      </w:r>
    </w:p>
    <w:p w:rsidR="002B76BE" w:rsidRDefault="000D7171" w:rsidP="0089108D">
      <w:pPr>
        <w:pStyle w:val="Textbody"/>
        <w:ind w:left="567"/>
        <w:rPr>
          <w:rFonts w:ascii="Candara Light" w:hAnsi="Candara Light"/>
        </w:rPr>
      </w:pPr>
      <w:r w:rsidRPr="00106F15">
        <w:rPr>
          <w:rFonts w:ascii="Candara Light" w:hAnsi="Candara Light"/>
        </w:rPr>
        <w:t>Děti jsou při zápisu přijímány k celodenní docházce . Zákonní zástupci však mají možnost na základě předchozího oznámení, a to telefonicky či osobně u vedoucí ŠJ, docházku dítě upravit podle svých momentálních potřeb. Uvedou přitom předpokládanou dobu, po kterou úprava docházky bude trvat. V případě příležitostně zkráceného způsobu docházky je rodičům účtován ve stravování jen skutečný způsob docházky.</w:t>
      </w:r>
    </w:p>
    <w:p w:rsidR="00EF4D8D" w:rsidRDefault="00EF4D8D" w:rsidP="00366F3E">
      <w:pPr>
        <w:pStyle w:val="Textbody"/>
        <w:ind w:left="567"/>
        <w:jc w:val="center"/>
        <w:rPr>
          <w:rFonts w:ascii="Candara Light" w:hAnsi="Candara Light"/>
        </w:rPr>
      </w:pPr>
    </w:p>
    <w:p w:rsidR="00EF4D8D" w:rsidRDefault="00EF4D8D" w:rsidP="00366F3E">
      <w:pPr>
        <w:pStyle w:val="Textbody"/>
        <w:ind w:left="567"/>
        <w:jc w:val="center"/>
        <w:rPr>
          <w:rFonts w:ascii="Candara Light" w:hAnsi="Candara Light"/>
        </w:rPr>
      </w:pPr>
    </w:p>
    <w:p w:rsidR="00EF4D8D" w:rsidRDefault="00EF4D8D" w:rsidP="00366F3E">
      <w:pPr>
        <w:pStyle w:val="Textbody"/>
        <w:ind w:left="567"/>
        <w:jc w:val="center"/>
        <w:rPr>
          <w:rFonts w:ascii="Candara Light" w:hAnsi="Candara Light"/>
        </w:rPr>
      </w:pPr>
    </w:p>
    <w:p w:rsidR="00EF4D8D" w:rsidRDefault="00EF4D8D" w:rsidP="00366F3E">
      <w:pPr>
        <w:pStyle w:val="Textbody"/>
        <w:ind w:left="567"/>
        <w:jc w:val="center"/>
        <w:rPr>
          <w:rFonts w:ascii="Candara Light" w:hAnsi="Candara Light"/>
        </w:rPr>
      </w:pPr>
    </w:p>
    <w:p w:rsidR="000D7171" w:rsidRPr="00106F15" w:rsidRDefault="00314DED" w:rsidP="00366F3E">
      <w:pPr>
        <w:pStyle w:val="Textbody"/>
        <w:ind w:left="567"/>
        <w:jc w:val="center"/>
        <w:rPr>
          <w:rFonts w:ascii="Candara Light" w:hAnsi="Candara Light"/>
        </w:rPr>
      </w:pPr>
      <w:r w:rsidRPr="00106F15">
        <w:rPr>
          <w:rFonts w:ascii="Candara Light" w:hAnsi="Candara Light"/>
        </w:rPr>
        <w:lastRenderedPageBreak/>
        <w:t> Článek 21</w:t>
      </w:r>
      <w:r w:rsidR="000D7171" w:rsidRPr="00106F15">
        <w:rPr>
          <w:rFonts w:ascii="Candara Light" w:hAnsi="Candara Light"/>
        </w:rPr>
        <w:t>.</w:t>
      </w:r>
    </w:p>
    <w:p w:rsidR="000D7171" w:rsidRPr="00106F15" w:rsidRDefault="000D7171" w:rsidP="00366F3E">
      <w:pPr>
        <w:pStyle w:val="Textbody"/>
        <w:ind w:left="567"/>
        <w:jc w:val="center"/>
        <w:rPr>
          <w:rFonts w:ascii="Candara Light" w:hAnsi="Candara Light"/>
          <w:b/>
          <w:bCs/>
        </w:rPr>
      </w:pPr>
      <w:r w:rsidRPr="00106F15">
        <w:rPr>
          <w:rFonts w:ascii="Candara Light" w:hAnsi="Candara Light"/>
          <w:b/>
          <w:bCs/>
        </w:rPr>
        <w:t>Způsob omlouvání dětí a odhlašování stravy</w:t>
      </w:r>
    </w:p>
    <w:p w:rsidR="000D7171" w:rsidRPr="00106F15" w:rsidRDefault="000D7171" w:rsidP="00366F3E">
      <w:pPr>
        <w:pStyle w:val="Textbody"/>
        <w:ind w:left="567"/>
        <w:jc w:val="center"/>
        <w:rPr>
          <w:rFonts w:ascii="Candara Light" w:hAnsi="Candara Light"/>
        </w:rPr>
      </w:pPr>
      <w:r w:rsidRPr="00106F15">
        <w:rPr>
          <w:rFonts w:ascii="Candara Light" w:hAnsi="Candara Light"/>
        </w:rPr>
        <w:t> </w:t>
      </w:r>
    </w:p>
    <w:p w:rsidR="000D7171" w:rsidRPr="00106F15" w:rsidRDefault="000D7171" w:rsidP="00366F3E">
      <w:pPr>
        <w:pStyle w:val="Textbody"/>
        <w:ind w:left="992" w:hanging="425"/>
        <w:rPr>
          <w:rFonts w:ascii="Candara Light" w:hAnsi="Candara Light"/>
        </w:rPr>
      </w:pPr>
      <w:r w:rsidRPr="00106F15">
        <w:rPr>
          <w:rFonts w:ascii="Candara Light" w:hAnsi="Candara Light"/>
        </w:rPr>
        <w:t>1) Zákonní zástupci mohou omluvit nepřítomnost dítěte:</w:t>
      </w:r>
    </w:p>
    <w:p w:rsidR="000D7171" w:rsidRPr="00106F15" w:rsidRDefault="000D7171" w:rsidP="00366F3E">
      <w:pPr>
        <w:pStyle w:val="Textbody"/>
        <w:ind w:left="1417" w:hanging="425"/>
        <w:rPr>
          <w:rFonts w:ascii="Candara Light" w:hAnsi="Candara Light"/>
        </w:rPr>
      </w:pPr>
      <w:r w:rsidRPr="00106F15">
        <w:rPr>
          <w:rFonts w:ascii="Candara Light" w:hAnsi="Candara Light"/>
        </w:rPr>
        <w:t>osobně učitelce, vedoucí stravování</w:t>
      </w:r>
    </w:p>
    <w:p w:rsidR="000D7171" w:rsidRPr="00106F15" w:rsidRDefault="000D7171" w:rsidP="00EF4D8D">
      <w:pPr>
        <w:pStyle w:val="Textbody"/>
        <w:ind w:left="1417" w:hanging="425"/>
        <w:rPr>
          <w:rFonts w:ascii="Candara Light" w:hAnsi="Candara Light"/>
        </w:rPr>
      </w:pPr>
      <w:r w:rsidRPr="00106F15">
        <w:rPr>
          <w:rFonts w:ascii="Candara Light" w:hAnsi="Candara Light"/>
        </w:rPr>
        <w:t>telefonicky na čísle : 313582216, 722585560</w:t>
      </w:r>
      <w:r w:rsidR="00EF4D8D">
        <w:rPr>
          <w:rFonts w:ascii="Candara Light" w:hAnsi="Candara Light"/>
        </w:rPr>
        <w:t xml:space="preserve">, </w:t>
      </w:r>
      <w:r w:rsidRPr="00106F15">
        <w:rPr>
          <w:rFonts w:ascii="Candara Light" w:hAnsi="Candara Light"/>
        </w:rPr>
        <w:t>e-mailem : skolkaknezeves@seznam.cz</w:t>
      </w:r>
    </w:p>
    <w:p w:rsidR="000D7171" w:rsidRPr="00106F15" w:rsidRDefault="000D7171" w:rsidP="00366F3E">
      <w:pPr>
        <w:pStyle w:val="Textbody"/>
        <w:ind w:left="992" w:hanging="425"/>
        <w:rPr>
          <w:rFonts w:ascii="Candara Light" w:hAnsi="Candara Light"/>
        </w:rPr>
      </w:pPr>
      <w:r w:rsidRPr="00106F15">
        <w:rPr>
          <w:rFonts w:ascii="Candara Light" w:hAnsi="Candara Light"/>
        </w:rPr>
        <w:t>2) V případě jeho nepřítomnosti je možné stravu odhlásit den předem</w:t>
      </w:r>
    </w:p>
    <w:p w:rsidR="000D7171" w:rsidRPr="00106F15" w:rsidRDefault="000D7171" w:rsidP="00366F3E">
      <w:pPr>
        <w:pStyle w:val="Textbody"/>
        <w:ind w:left="992" w:hanging="425"/>
        <w:rPr>
          <w:rFonts w:ascii="Candara Light" w:hAnsi="Candara Light"/>
        </w:rPr>
      </w:pPr>
      <w:r w:rsidRPr="00106F15">
        <w:rPr>
          <w:rFonts w:ascii="Candara Light" w:hAnsi="Candara Light"/>
        </w:rPr>
        <w:t>3) Neodhlášený</w:t>
      </w:r>
      <w:r w:rsidR="00314DED" w:rsidRPr="00106F15">
        <w:rPr>
          <w:rFonts w:ascii="Candara Light" w:hAnsi="Candara Light"/>
        </w:rPr>
        <w:t xml:space="preserve"> oběd (v případě náhlého onemocn</w:t>
      </w:r>
      <w:r w:rsidRPr="00106F15">
        <w:rPr>
          <w:rFonts w:ascii="Candara Light" w:hAnsi="Candara Light"/>
        </w:rPr>
        <w:t>ění) si mohou rodiče vyzvednout a odnést ve vlastních nádobách v době vydávání obědů od 11.30 do 12.30 hod. (platí pouze v první den nepřítomnosti). Jestliže se neodhlásí, počítá se od druhého dne cena stravného ve výši aktuální kalkulační ceny.</w:t>
      </w:r>
    </w:p>
    <w:p w:rsidR="000D7171" w:rsidRPr="00106F15" w:rsidRDefault="000D7171" w:rsidP="00366F3E">
      <w:pPr>
        <w:pStyle w:val="Textbody"/>
        <w:ind w:left="992" w:hanging="425"/>
        <w:rPr>
          <w:rFonts w:ascii="Candara Light" w:hAnsi="Candara Light"/>
        </w:rPr>
      </w:pPr>
      <w:r w:rsidRPr="00106F15">
        <w:rPr>
          <w:rFonts w:ascii="Candara Light" w:hAnsi="Candara Light"/>
        </w:rPr>
        <w:t>4) V</w:t>
      </w:r>
      <w:bookmarkStart w:id="0" w:name="_GoBack"/>
      <w:bookmarkEnd w:id="0"/>
      <w:r w:rsidRPr="00106F15">
        <w:rPr>
          <w:rFonts w:ascii="Candara Light" w:hAnsi="Candara Light"/>
        </w:rPr>
        <w:t xml:space="preserve"> případě odpolední nepřítomnosti dítěte je nutno odpolední svačinu odhlásit rovněž do 8 hodin příslušného dne (nelze si nosit svačiny domů).</w:t>
      </w:r>
    </w:p>
    <w:p w:rsidR="000D7171" w:rsidRPr="00106F15" w:rsidRDefault="000D7171" w:rsidP="00366F3E">
      <w:pPr>
        <w:pStyle w:val="Textbody"/>
        <w:ind w:left="567"/>
        <w:rPr>
          <w:rFonts w:ascii="Candara Light" w:hAnsi="Candara Light"/>
        </w:rPr>
      </w:pPr>
      <w:r w:rsidRPr="00106F15">
        <w:rPr>
          <w:rFonts w:ascii="Candara Light" w:hAnsi="Candara Light"/>
        </w:rPr>
        <w:t> </w:t>
      </w:r>
      <w:r w:rsidR="00D274FB">
        <w:rPr>
          <w:rFonts w:ascii="Candara Light" w:hAnsi="Candara Light"/>
        </w:rPr>
        <w:t xml:space="preserve"> </w:t>
      </w:r>
    </w:p>
    <w:p w:rsidR="000D7171" w:rsidRPr="00106F15" w:rsidRDefault="000D7171" w:rsidP="00366F3E">
      <w:pPr>
        <w:pStyle w:val="Textbody"/>
        <w:rPr>
          <w:rFonts w:ascii="Candara Light" w:hAnsi="Candara Light"/>
        </w:rPr>
      </w:pPr>
      <w:r w:rsidRPr="00106F15">
        <w:rPr>
          <w:rFonts w:ascii="Candara Light" w:hAnsi="Candara Light"/>
        </w:rPr>
        <w:t xml:space="preserve">                                                 </w:t>
      </w:r>
      <w:r w:rsidR="00D274FB">
        <w:rPr>
          <w:rFonts w:ascii="Candara Light" w:hAnsi="Candara Light"/>
        </w:rPr>
        <w:t xml:space="preserve">                 </w:t>
      </w:r>
      <w:r w:rsidRPr="00106F15">
        <w:rPr>
          <w:rFonts w:ascii="Candara Light" w:hAnsi="Candara Light"/>
        </w:rPr>
        <w:t xml:space="preserve">      </w:t>
      </w:r>
      <w:r w:rsidR="00314DED" w:rsidRPr="00106F15">
        <w:rPr>
          <w:rFonts w:ascii="Candara Light" w:hAnsi="Candara Light"/>
        </w:rPr>
        <w:t xml:space="preserve">         Článek 22</w:t>
      </w:r>
      <w:r w:rsidRPr="00106F15">
        <w:rPr>
          <w:rFonts w:ascii="Candara Light" w:hAnsi="Candara Light"/>
        </w:rPr>
        <w:t>.</w:t>
      </w:r>
    </w:p>
    <w:p w:rsidR="000D7171" w:rsidRPr="00106F15" w:rsidRDefault="00314DED" w:rsidP="00366F3E">
      <w:pPr>
        <w:pStyle w:val="Textbody"/>
        <w:ind w:left="567"/>
        <w:rPr>
          <w:rFonts w:ascii="Candara Light" w:hAnsi="Candara Light"/>
          <w:b/>
          <w:bCs/>
        </w:rPr>
      </w:pPr>
      <w:r w:rsidRPr="00106F15">
        <w:rPr>
          <w:rFonts w:ascii="Candara Light" w:hAnsi="Candara Light"/>
          <w:b/>
          <w:bCs/>
        </w:rPr>
        <w:t xml:space="preserve">                             </w:t>
      </w:r>
      <w:r w:rsidR="00D274FB">
        <w:rPr>
          <w:rFonts w:ascii="Candara Light" w:hAnsi="Candara Light"/>
          <w:b/>
          <w:bCs/>
        </w:rPr>
        <w:t xml:space="preserve">                                </w:t>
      </w:r>
      <w:r w:rsidRPr="00106F15">
        <w:rPr>
          <w:rFonts w:ascii="Candara Light" w:hAnsi="Candara Light"/>
          <w:b/>
          <w:bCs/>
        </w:rPr>
        <w:t xml:space="preserve">        </w:t>
      </w:r>
      <w:r w:rsidR="000D7171" w:rsidRPr="00106F15">
        <w:rPr>
          <w:rFonts w:ascii="Candara Light" w:hAnsi="Candara Light"/>
          <w:b/>
          <w:bCs/>
        </w:rPr>
        <w:t>Pobyt venku</w:t>
      </w:r>
    </w:p>
    <w:p w:rsidR="000D7171" w:rsidRPr="00106F15" w:rsidRDefault="000D7171" w:rsidP="00366F3E">
      <w:pPr>
        <w:pStyle w:val="Textbody"/>
        <w:ind w:left="567"/>
        <w:jc w:val="center"/>
        <w:rPr>
          <w:rFonts w:ascii="Candara Light" w:hAnsi="Candara Light"/>
        </w:rPr>
      </w:pPr>
      <w:r w:rsidRPr="00106F15">
        <w:rPr>
          <w:rFonts w:ascii="Candara Light" w:hAnsi="Candara Light"/>
        </w:rPr>
        <w:t> </w:t>
      </w:r>
    </w:p>
    <w:p w:rsidR="00EF4D8D" w:rsidRDefault="00EF4D8D" w:rsidP="00EF4D8D">
      <w:pPr>
        <w:pStyle w:val="Textbody"/>
        <w:spacing w:line="160" w:lineRule="atLeast"/>
        <w:rPr>
          <w:rFonts w:ascii="Candara Light" w:hAnsi="Candara Light" w:cs="Calibri Light"/>
        </w:rPr>
      </w:pPr>
      <w:r>
        <w:rPr>
          <w:rFonts w:ascii="Candara Light" w:hAnsi="Candara Light"/>
        </w:rPr>
        <w:t xml:space="preserve">           </w:t>
      </w:r>
      <w:r w:rsidR="000D7171" w:rsidRPr="00106F15">
        <w:rPr>
          <w:rFonts w:ascii="Candara Light" w:hAnsi="Candara Light"/>
        </w:rPr>
        <w:t xml:space="preserve">1) </w:t>
      </w:r>
      <w:r>
        <w:rPr>
          <w:rFonts w:ascii="Candara Light" w:hAnsi="Candara Light" w:cs="Calibri Light"/>
        </w:rPr>
        <w:t xml:space="preserve">Pobyt venku je zpravidla 2 hodiny dopoledne. </w:t>
      </w:r>
    </w:p>
    <w:p w:rsidR="00EF4D8D" w:rsidRDefault="00EF4D8D" w:rsidP="00EF4D8D">
      <w:pPr>
        <w:pStyle w:val="Textbody"/>
        <w:spacing w:line="160" w:lineRule="atLeast"/>
        <w:rPr>
          <w:rFonts w:ascii="Candara Light" w:hAnsi="Candara Light" w:cs="Calibri Light"/>
        </w:rPr>
      </w:pPr>
      <w:r>
        <w:rPr>
          <w:rFonts w:ascii="Candara Light" w:hAnsi="Candara Light" w:cs="Calibri Light"/>
        </w:rPr>
        <w:t xml:space="preserve">                Při mimořádně nepříznivých klimatických podmínkách může být zkrácen nebo zcela vynechán </w:t>
      </w:r>
    </w:p>
    <w:p w:rsidR="00EF4D8D" w:rsidRDefault="00EF4D8D" w:rsidP="00EF4D8D">
      <w:pPr>
        <w:pStyle w:val="Textbody"/>
        <w:spacing w:line="160" w:lineRule="atLeast"/>
        <w:rPr>
          <w:rFonts w:ascii="Candara Light" w:hAnsi="Candara Light" w:cs="Calibri Light"/>
        </w:rPr>
      </w:pPr>
      <w:r>
        <w:rPr>
          <w:rFonts w:ascii="Candara Light" w:hAnsi="Candara Light" w:cs="Calibri Light"/>
        </w:rPr>
        <w:t xml:space="preserve">                 ( velký mráz, silný vítr, mlha, smog,..), odpoledne podle délky pobytu dětí v MŠ. V letních   </w:t>
      </w:r>
    </w:p>
    <w:p w:rsidR="00EF4D8D" w:rsidRPr="000D2A85" w:rsidRDefault="00EF4D8D" w:rsidP="00EF4D8D">
      <w:pPr>
        <w:pStyle w:val="Textbody"/>
        <w:spacing w:line="160" w:lineRule="atLeast"/>
        <w:rPr>
          <w:rFonts w:ascii="Candara Light" w:hAnsi="Candara Light" w:cs="Calibri Light"/>
        </w:rPr>
      </w:pPr>
      <w:r>
        <w:rPr>
          <w:rFonts w:ascii="Candara Light" w:hAnsi="Candara Light" w:cs="Calibri Light"/>
        </w:rPr>
        <w:t xml:space="preserve">                 měsících  vzdělávací a výchovné činnosti  podle podmínek přesunují do venkovního prostředí.</w:t>
      </w:r>
    </w:p>
    <w:p w:rsidR="00EF4D8D" w:rsidRPr="00106F15" w:rsidRDefault="00EF4D8D" w:rsidP="00EF4D8D">
      <w:pPr>
        <w:pStyle w:val="Textbody"/>
        <w:ind w:left="992" w:hanging="425"/>
        <w:rPr>
          <w:rFonts w:ascii="Candara Light" w:hAnsi="Candara Light"/>
        </w:rPr>
      </w:pPr>
    </w:p>
    <w:p w:rsidR="00EF4D8D" w:rsidRDefault="000D7171" w:rsidP="00EF4D8D">
      <w:pPr>
        <w:pStyle w:val="Textbody"/>
        <w:numPr>
          <w:ilvl w:val="0"/>
          <w:numId w:val="12"/>
        </w:numPr>
        <w:rPr>
          <w:rFonts w:ascii="Candara Light" w:hAnsi="Candara Light"/>
        </w:rPr>
      </w:pPr>
      <w:r w:rsidRPr="00106F15">
        <w:rPr>
          <w:rFonts w:ascii="Candara Light" w:hAnsi="Candara Light"/>
        </w:rPr>
        <w:t>Rodiče jsou povinni vybavit dítě pro pobyt venku tak, aby mělo možnost využít všechny</w:t>
      </w:r>
    </w:p>
    <w:p w:rsidR="000D7171" w:rsidRPr="00106F15" w:rsidRDefault="000D7171" w:rsidP="00EF4D8D">
      <w:pPr>
        <w:pStyle w:val="Textbody"/>
        <w:ind w:left="927"/>
        <w:rPr>
          <w:rFonts w:ascii="Candara Light" w:hAnsi="Candara Light"/>
        </w:rPr>
      </w:pPr>
      <w:r w:rsidRPr="00106F15">
        <w:rPr>
          <w:rFonts w:ascii="Candara Light" w:hAnsi="Candara Light"/>
        </w:rPr>
        <w:t xml:space="preserve"> nabízené aktivity během pobytu venku bez omezení - oblečení a obuv vyhrazené pouze pro pobyt venku.</w:t>
      </w:r>
    </w:p>
    <w:p w:rsidR="000D7171" w:rsidRPr="00106F15" w:rsidRDefault="000D7171" w:rsidP="00366F3E">
      <w:pPr>
        <w:pStyle w:val="Textbody"/>
        <w:ind w:left="567"/>
        <w:jc w:val="both"/>
        <w:rPr>
          <w:rFonts w:ascii="Candara Light" w:hAnsi="Candara Light"/>
        </w:rPr>
      </w:pPr>
      <w:r w:rsidRPr="00106F15">
        <w:rPr>
          <w:rFonts w:ascii="Candara Light" w:hAnsi="Candara Light"/>
        </w:rPr>
        <w:t> </w:t>
      </w:r>
    </w:p>
    <w:p w:rsidR="000D7171" w:rsidRPr="00EF4D8D" w:rsidRDefault="00D274FB" w:rsidP="00EF4D8D">
      <w:pPr>
        <w:pStyle w:val="Textbody"/>
        <w:ind w:left="567"/>
        <w:rPr>
          <w:rFonts w:ascii="Candara Light" w:hAnsi="Candara Light"/>
        </w:rPr>
      </w:pPr>
      <w:r>
        <w:rPr>
          <w:rFonts w:ascii="Candara Light" w:hAnsi="Candara Light"/>
        </w:rPr>
        <w:t xml:space="preserve">                                                                                </w:t>
      </w:r>
      <w:r w:rsidR="00AC4967" w:rsidRPr="00366F3E">
        <w:rPr>
          <w:rFonts w:ascii="Candara Light" w:hAnsi="Candara Light"/>
          <w:b/>
        </w:rPr>
        <w:t xml:space="preserve"> </w:t>
      </w:r>
      <w:r w:rsidR="000D7171" w:rsidRPr="00366F3E">
        <w:rPr>
          <w:rFonts w:ascii="Candara Light" w:hAnsi="Candara Light"/>
          <w:b/>
        </w:rPr>
        <w:t>Část VI.</w:t>
      </w:r>
    </w:p>
    <w:p w:rsidR="000D7171" w:rsidRPr="00106F15" w:rsidRDefault="000D7171" w:rsidP="00366F3E">
      <w:pPr>
        <w:pStyle w:val="Textbody"/>
        <w:ind w:left="567"/>
        <w:jc w:val="center"/>
        <w:rPr>
          <w:rFonts w:ascii="Candara Light" w:hAnsi="Candara Light"/>
          <w:b/>
          <w:u w:val="single"/>
        </w:rPr>
      </w:pPr>
      <w:r w:rsidRPr="00106F15">
        <w:rPr>
          <w:rFonts w:ascii="Candara Light" w:hAnsi="Candara Light"/>
          <w:b/>
          <w:u w:val="single"/>
        </w:rPr>
        <w:t>Podmínky zajištění bezpečnosti a ochrany zdraví dětí, ochrany před sociálně patologickými jevy a před projevy diskriminace, nepřátelství nebo násilí.</w:t>
      </w:r>
    </w:p>
    <w:p w:rsidR="000D7171" w:rsidRPr="00106F15" w:rsidRDefault="000D7171" w:rsidP="00366F3E">
      <w:pPr>
        <w:pStyle w:val="Textbody"/>
        <w:ind w:left="567"/>
        <w:jc w:val="center"/>
        <w:rPr>
          <w:rFonts w:ascii="Candara Light" w:hAnsi="Candara Light"/>
          <w:u w:val="single"/>
        </w:rPr>
      </w:pPr>
      <w:r w:rsidRPr="00106F15">
        <w:rPr>
          <w:rFonts w:ascii="Candara Light" w:hAnsi="Candara Light"/>
          <w:u w:val="single"/>
        </w:rPr>
        <w:t> </w:t>
      </w:r>
    </w:p>
    <w:p w:rsidR="000D7171" w:rsidRPr="00106F15" w:rsidRDefault="00D274FB" w:rsidP="00366F3E">
      <w:pPr>
        <w:pStyle w:val="Textbody"/>
        <w:ind w:left="567"/>
        <w:rPr>
          <w:rFonts w:ascii="Candara Light" w:hAnsi="Candara Light"/>
        </w:rPr>
      </w:pPr>
      <w:r>
        <w:rPr>
          <w:rFonts w:ascii="Candara Light" w:hAnsi="Candara Light"/>
        </w:rPr>
        <w:t xml:space="preserve">                                                                             </w:t>
      </w:r>
      <w:r w:rsidR="00AC4967">
        <w:rPr>
          <w:rFonts w:ascii="Candara Light" w:hAnsi="Candara Light"/>
        </w:rPr>
        <w:t xml:space="preserve"> </w:t>
      </w:r>
      <w:r w:rsidR="00314DED" w:rsidRPr="00106F15">
        <w:rPr>
          <w:rFonts w:ascii="Candara Light" w:hAnsi="Candara Light"/>
        </w:rPr>
        <w:t>Článek 23</w:t>
      </w:r>
      <w:r w:rsidR="000D7171" w:rsidRPr="00106F15">
        <w:rPr>
          <w:rFonts w:ascii="Candara Light" w:hAnsi="Candara Light"/>
        </w:rPr>
        <w:t>.</w:t>
      </w:r>
    </w:p>
    <w:p w:rsidR="000D7171" w:rsidRPr="00106F15" w:rsidRDefault="000D7171" w:rsidP="00366F3E">
      <w:pPr>
        <w:pStyle w:val="Textbody"/>
        <w:ind w:left="567"/>
        <w:jc w:val="center"/>
        <w:rPr>
          <w:rFonts w:ascii="Candara Light" w:hAnsi="Candara Light"/>
          <w:b/>
          <w:bCs/>
        </w:rPr>
      </w:pPr>
      <w:r w:rsidRPr="00106F15">
        <w:rPr>
          <w:rFonts w:ascii="Candara Light" w:hAnsi="Candara Light"/>
          <w:b/>
          <w:bCs/>
        </w:rPr>
        <w:t>Péče o zdraví a bezpečnost dětí při vzdělávání</w:t>
      </w:r>
    </w:p>
    <w:p w:rsidR="00EF4D8D" w:rsidRDefault="00EF4D8D" w:rsidP="00EF4D8D">
      <w:pPr>
        <w:pStyle w:val="Textbody"/>
        <w:rPr>
          <w:rFonts w:ascii="Candara Light" w:hAnsi="Candara Light"/>
        </w:rPr>
      </w:pPr>
      <w:r>
        <w:rPr>
          <w:rFonts w:ascii="Candara Light" w:hAnsi="Candara Light"/>
        </w:rPr>
        <w:t xml:space="preserve">            1)</w:t>
      </w:r>
      <w:r w:rsidR="000D7171" w:rsidRPr="00106F15">
        <w:rPr>
          <w:rFonts w:ascii="Candara Light" w:hAnsi="Candara Light"/>
        </w:rPr>
        <w:t xml:space="preserve">MŠ vykonává dohled nad dítětem od doby, kdy je pedagogický pracovník převezme od jeho </w:t>
      </w:r>
    </w:p>
    <w:p w:rsidR="000D7171" w:rsidRPr="00106F15" w:rsidRDefault="00EF4D8D" w:rsidP="00EF4D8D">
      <w:pPr>
        <w:pStyle w:val="Textbody"/>
        <w:ind w:left="975"/>
        <w:rPr>
          <w:rFonts w:ascii="Candara Light" w:hAnsi="Candara Light"/>
        </w:rPr>
      </w:pPr>
      <w:r>
        <w:rPr>
          <w:rFonts w:ascii="Candara Light" w:hAnsi="Candara Light"/>
        </w:rPr>
        <w:t xml:space="preserve"> </w:t>
      </w:r>
      <w:r w:rsidR="000D7171" w:rsidRPr="00106F15">
        <w:rPr>
          <w:rFonts w:ascii="Candara Light" w:hAnsi="Candara Light"/>
        </w:rPr>
        <w:t>zákonného zástupce nebo jím pověřené osoby, až do doby, kdy jim je pedagogický pracovník předá. Předat dítě pověřené osobě lze jen na základě písemného pověření vystaveného zákonným zástupcem dítěte.</w:t>
      </w:r>
    </w:p>
    <w:p w:rsidR="000D7171" w:rsidRPr="00106F15" w:rsidRDefault="000D7171" w:rsidP="00366F3E">
      <w:pPr>
        <w:pStyle w:val="Textbody"/>
        <w:ind w:left="992" w:hanging="425"/>
        <w:rPr>
          <w:rFonts w:ascii="Candara Light" w:hAnsi="Candara Light"/>
        </w:rPr>
      </w:pPr>
      <w:r w:rsidRPr="00106F15">
        <w:rPr>
          <w:rFonts w:ascii="Candara Light" w:hAnsi="Candara Light"/>
        </w:rPr>
        <w:t>2) K zajištění bezpečnosti dětí při pobytu mimo území MŠ stanoví ředitelka počet pedagogických pracovníků tak, aby na jednoho z nich připadlo nejvýše:</w:t>
      </w:r>
    </w:p>
    <w:p w:rsidR="000D7171" w:rsidRPr="00106F15" w:rsidRDefault="000D7171" w:rsidP="00366F3E">
      <w:pPr>
        <w:pStyle w:val="Textbody"/>
        <w:ind w:left="1276" w:hanging="284"/>
        <w:rPr>
          <w:rFonts w:ascii="Candara Light" w:hAnsi="Candara Light"/>
        </w:rPr>
      </w:pPr>
      <w:r w:rsidRPr="00106F15">
        <w:rPr>
          <w:rFonts w:ascii="Candara Light" w:hAnsi="Candara Light"/>
        </w:rPr>
        <w:t>a) 20 dětí z běžných tříd, nebo</w:t>
      </w:r>
    </w:p>
    <w:p w:rsidR="000D7171" w:rsidRPr="00106F15" w:rsidRDefault="000D7171" w:rsidP="00366F3E">
      <w:pPr>
        <w:pStyle w:val="Textbody"/>
        <w:ind w:left="1276" w:hanging="284"/>
        <w:rPr>
          <w:rFonts w:ascii="Candara Light" w:hAnsi="Candara Light"/>
        </w:rPr>
      </w:pPr>
      <w:r w:rsidRPr="00106F15">
        <w:rPr>
          <w:rFonts w:ascii="Candara Light" w:hAnsi="Candara Light"/>
        </w:rPr>
        <w:lastRenderedPageBreak/>
        <w:t>b) 12 dětí ve třídě, kde jsou zařazeny děti se zdravotním postižením.</w:t>
      </w:r>
    </w:p>
    <w:p w:rsidR="000D7171" w:rsidRPr="00106F15" w:rsidRDefault="000D7171" w:rsidP="00366F3E">
      <w:pPr>
        <w:pStyle w:val="Textbody"/>
        <w:ind w:left="1276" w:hanging="284"/>
        <w:rPr>
          <w:rFonts w:ascii="Candara Light" w:hAnsi="Candara Light"/>
        </w:rPr>
      </w:pPr>
      <w:r w:rsidRPr="00106F15">
        <w:rPr>
          <w:rFonts w:ascii="Candara Light" w:hAnsi="Candara Light"/>
        </w:rPr>
        <w:t>3) Výjimečně může ředitelka zvýšit počty dětí uvedené</w:t>
      </w:r>
    </w:p>
    <w:p w:rsidR="000D7171" w:rsidRPr="00106F15" w:rsidRDefault="000D7171" w:rsidP="00366F3E">
      <w:pPr>
        <w:pStyle w:val="Textbody"/>
        <w:ind w:left="1276" w:hanging="284"/>
        <w:rPr>
          <w:rFonts w:ascii="Candara Light" w:hAnsi="Candara Light"/>
        </w:rPr>
      </w:pPr>
      <w:r w:rsidRPr="00106F15">
        <w:rPr>
          <w:rFonts w:ascii="Candara Light" w:hAnsi="Candara Light"/>
        </w:rPr>
        <w:t>a) v odstavci 2 písm. a), nejvýše však o 8 dětí, nebo</w:t>
      </w:r>
    </w:p>
    <w:p w:rsidR="000D7171" w:rsidRPr="00106F15" w:rsidRDefault="000D7171" w:rsidP="00366F3E">
      <w:pPr>
        <w:pStyle w:val="Textbody"/>
        <w:ind w:left="1276" w:hanging="284"/>
        <w:rPr>
          <w:rFonts w:ascii="Candara Light" w:hAnsi="Candara Light"/>
        </w:rPr>
      </w:pPr>
      <w:r w:rsidRPr="00106F15">
        <w:rPr>
          <w:rFonts w:ascii="Candara Light" w:hAnsi="Candara Light"/>
        </w:rPr>
        <w:t>b) v odstavci 2 písm. b), nejvýše však o 11 dětí.</w:t>
      </w:r>
    </w:p>
    <w:p w:rsidR="000D7171" w:rsidRPr="00106F15" w:rsidRDefault="000D7171" w:rsidP="00366F3E">
      <w:pPr>
        <w:pStyle w:val="Textbody"/>
        <w:ind w:left="992" w:hanging="425"/>
        <w:rPr>
          <w:rFonts w:ascii="Candara Light" w:hAnsi="Candara Light"/>
        </w:rPr>
      </w:pPr>
      <w:r w:rsidRPr="00106F15">
        <w:rPr>
          <w:rFonts w:ascii="Candara Light" w:hAnsi="Candara Light"/>
        </w:rPr>
        <w:t>4) Při zvýšení počtu dětí podle odstavce 3 nebo při specifických činnostech, například sportovních činnostech, nebo při pobytu dětí v prostředí náročném na bezpečnost určí ředitelka k zajištění bezpečnosti dětí dalšího pedagogického pracovníka, ve výjimečných případech jinou zletilou osobu, která je způsobilá k právním úkonům a která je v pracovněprávním vztahu k MŠ.</w:t>
      </w:r>
    </w:p>
    <w:p w:rsidR="000D7171" w:rsidRPr="00106F15" w:rsidRDefault="000D7171" w:rsidP="00366F3E">
      <w:pPr>
        <w:pStyle w:val="Textbody"/>
        <w:ind w:left="992" w:hanging="425"/>
        <w:rPr>
          <w:rFonts w:ascii="Candara Light" w:hAnsi="Candara Light"/>
        </w:rPr>
      </w:pPr>
      <w:r w:rsidRPr="00106F15">
        <w:rPr>
          <w:rFonts w:ascii="Candara Light" w:hAnsi="Candara Light"/>
        </w:rPr>
        <w:t>5) Při zajišťování zotavovacích pobytů, popřípadě výletů pro děti určí ředitelka počet pedagogických pracovníků tak, aby bylo zajištěno vzdělávání dětí, včetně dětí se zdravotním postižením, jejich bezpečnost a ochrana zdraví.</w:t>
      </w:r>
    </w:p>
    <w:p w:rsidR="000D7171" w:rsidRPr="00106F15" w:rsidRDefault="000D7171" w:rsidP="00366F3E">
      <w:pPr>
        <w:pStyle w:val="Textbody"/>
        <w:ind w:left="992" w:hanging="425"/>
        <w:rPr>
          <w:rFonts w:ascii="Candara Light" w:hAnsi="Candara Light"/>
        </w:rPr>
      </w:pPr>
      <w:r w:rsidRPr="00106F15">
        <w:rPr>
          <w:rFonts w:ascii="Candara Light" w:hAnsi="Candara Light"/>
        </w:rPr>
        <w:t>6) Při vzdělávání dětí dodržují pedagogičtí pracovníci pravidla a zásady bezpečnosti a ochrany zdraví při práci, které pro tuto oblast stanoví platné školské a pracovněprávní předpisy.</w:t>
      </w:r>
    </w:p>
    <w:p w:rsidR="00542784" w:rsidRPr="00106F15" w:rsidRDefault="00542784" w:rsidP="00366F3E">
      <w:pPr>
        <w:pStyle w:val="Textbody"/>
        <w:ind w:left="992" w:hanging="425"/>
        <w:rPr>
          <w:rFonts w:ascii="Candara Light" w:hAnsi="Candara Light"/>
        </w:rPr>
      </w:pPr>
      <w:r w:rsidRPr="00106F15">
        <w:rPr>
          <w:rFonts w:ascii="Candara Light" w:hAnsi="Candara Light"/>
        </w:rPr>
        <w:t>7) Pokud se u dítěte projeví v průběhu dne v mateřské škole příznaky onemocnění ( teplota, zvracení, průjem,..), učitelka neprodleně informuje rodiče.</w:t>
      </w:r>
    </w:p>
    <w:p w:rsidR="00542784" w:rsidRPr="00106F15" w:rsidRDefault="00542784" w:rsidP="00366F3E">
      <w:pPr>
        <w:pStyle w:val="Textbody"/>
        <w:ind w:left="567" w:hanging="284"/>
        <w:rPr>
          <w:rFonts w:ascii="Candara Light" w:hAnsi="Candara Light"/>
        </w:rPr>
      </w:pPr>
    </w:p>
    <w:p w:rsidR="000D7171" w:rsidRPr="00106F15" w:rsidRDefault="000D7171" w:rsidP="00366F3E">
      <w:pPr>
        <w:pStyle w:val="Textbody"/>
        <w:ind w:left="567" w:hanging="284"/>
        <w:rPr>
          <w:rFonts w:ascii="Candara Light" w:hAnsi="Candara Light"/>
        </w:rPr>
      </w:pPr>
      <w:r w:rsidRPr="00106F15">
        <w:rPr>
          <w:rFonts w:ascii="Candara Light" w:hAnsi="Candara Light"/>
        </w:rPr>
        <w:t> </w:t>
      </w:r>
    </w:p>
    <w:p w:rsidR="000D7171" w:rsidRPr="00106F15" w:rsidRDefault="00314DED" w:rsidP="00366F3E">
      <w:pPr>
        <w:pStyle w:val="Textbody"/>
        <w:ind w:left="567"/>
        <w:jc w:val="center"/>
        <w:rPr>
          <w:rFonts w:ascii="Candara Light" w:hAnsi="Candara Light"/>
        </w:rPr>
      </w:pPr>
      <w:r w:rsidRPr="00106F15">
        <w:rPr>
          <w:rFonts w:ascii="Candara Light" w:hAnsi="Candara Light"/>
        </w:rPr>
        <w:t>Článek 24</w:t>
      </w:r>
      <w:r w:rsidR="000D7171" w:rsidRPr="00106F15">
        <w:rPr>
          <w:rFonts w:ascii="Candara Light" w:hAnsi="Candara Light"/>
        </w:rPr>
        <w:t>.</w:t>
      </w:r>
    </w:p>
    <w:p w:rsidR="000D7171" w:rsidRPr="00106F15" w:rsidRDefault="000D7171" w:rsidP="00366F3E">
      <w:pPr>
        <w:pStyle w:val="Textbody"/>
        <w:ind w:left="567"/>
        <w:jc w:val="center"/>
        <w:rPr>
          <w:rFonts w:ascii="Candara Light" w:hAnsi="Candara Light"/>
          <w:b/>
          <w:bCs/>
        </w:rPr>
      </w:pPr>
      <w:r w:rsidRPr="00106F15">
        <w:rPr>
          <w:rFonts w:ascii="Candara Light" w:hAnsi="Candara Light"/>
          <w:b/>
          <w:bCs/>
        </w:rPr>
        <w:t>Péče o zdraví a bezpečnost dětí při specifických činnostech</w:t>
      </w:r>
    </w:p>
    <w:p w:rsidR="000D7171" w:rsidRPr="00106F15" w:rsidRDefault="000D7171" w:rsidP="00366F3E">
      <w:pPr>
        <w:pStyle w:val="Textbody"/>
        <w:ind w:left="567"/>
        <w:jc w:val="center"/>
        <w:rPr>
          <w:rFonts w:ascii="Candara Light" w:hAnsi="Candara Light"/>
          <w:b/>
          <w:bCs/>
        </w:rPr>
      </w:pPr>
      <w:r w:rsidRPr="00106F15">
        <w:rPr>
          <w:rFonts w:ascii="Candara Light" w:hAnsi="Candara Light"/>
          <w:b/>
          <w:bCs/>
        </w:rPr>
        <w:t> </w:t>
      </w:r>
    </w:p>
    <w:p w:rsidR="000D7171" w:rsidRPr="00106F15" w:rsidRDefault="000D7171" w:rsidP="00366F3E">
      <w:pPr>
        <w:pStyle w:val="Textbody"/>
        <w:ind w:left="992" w:hanging="425"/>
        <w:rPr>
          <w:rFonts w:ascii="Candara Light" w:hAnsi="Candara Light"/>
        </w:rPr>
      </w:pPr>
      <w:r w:rsidRPr="00106F15">
        <w:rPr>
          <w:rFonts w:ascii="Candara Light" w:hAnsi="Candara Light"/>
        </w:rPr>
        <w:t>1) Zejména při dále uvedených specifických činnostech, které vyžadují zvýšený dohled na bezpečnost dětí, dodržují pedagogičtí pracovníci i ostatní zaměstnanci  zásady BOZP.</w:t>
      </w:r>
    </w:p>
    <w:p w:rsidR="000D7171" w:rsidRPr="00106F15" w:rsidRDefault="000D7171" w:rsidP="00366F3E">
      <w:pPr>
        <w:pStyle w:val="Textbody"/>
        <w:ind w:left="992" w:hanging="425"/>
        <w:rPr>
          <w:rFonts w:ascii="Candara Light" w:hAnsi="Candara Light"/>
        </w:rPr>
      </w:pPr>
      <w:r w:rsidRPr="00106F15">
        <w:rPr>
          <w:rFonts w:ascii="Candara Light" w:hAnsi="Candara Light"/>
        </w:rPr>
        <w:t>2) Při přesunech dětí při pobytu mimo území mateřské školy po pozemních komunikacích se pedagogický dozor řídí pravidly silničního provozu, zejména:</w:t>
      </w:r>
    </w:p>
    <w:p w:rsidR="000D7171" w:rsidRPr="00106F15" w:rsidRDefault="000D7171" w:rsidP="00366F3E">
      <w:pPr>
        <w:pStyle w:val="Textbody"/>
        <w:ind w:left="1276" w:hanging="284"/>
        <w:rPr>
          <w:rFonts w:ascii="Candara Light" w:hAnsi="Candara Light"/>
        </w:rPr>
      </w:pPr>
      <w:r w:rsidRPr="00106F15">
        <w:rPr>
          <w:rFonts w:ascii="Candara Light" w:hAnsi="Candara Light"/>
        </w:rPr>
        <w:t>a) pohyb po veřejných komunikacích</w:t>
      </w:r>
    </w:p>
    <w:p w:rsidR="000D7171" w:rsidRPr="00106F15" w:rsidRDefault="000D7171" w:rsidP="00366F3E">
      <w:pPr>
        <w:pStyle w:val="Textbody"/>
        <w:ind w:left="1276" w:hanging="284"/>
        <w:rPr>
          <w:rFonts w:ascii="Candara Light" w:hAnsi="Candara Light"/>
        </w:rPr>
      </w:pPr>
      <w:r w:rsidRPr="00106F15">
        <w:rPr>
          <w:rFonts w:ascii="Candara Light" w:hAnsi="Candara Light"/>
        </w:rPr>
        <w:t>kde není chodník nebo je-li neschůdný, chodí se po levé krajnici, a kde není krajnice nebo je-li neschůdná, chodí se co nejblíže při levém okraji vozovky. Děti smějí jít po krajnici nebo při okraji vozovky nejvýše dvě vedle sebe,</w:t>
      </w:r>
    </w:p>
    <w:p w:rsidR="000D7171" w:rsidRPr="00106F15" w:rsidRDefault="000D7171" w:rsidP="00366F3E">
      <w:pPr>
        <w:pStyle w:val="Textbody"/>
        <w:ind w:left="1276" w:hanging="284"/>
        <w:rPr>
          <w:rFonts w:ascii="Candara Light" w:hAnsi="Candara Light"/>
        </w:rPr>
      </w:pPr>
      <w:r w:rsidRPr="00106F15">
        <w:rPr>
          <w:rFonts w:ascii="Candara Light" w:hAnsi="Candara Light"/>
        </w:rPr>
        <w:t>b) pobyt dětí v přírodě</w:t>
      </w:r>
    </w:p>
    <w:p w:rsidR="000D7171" w:rsidRPr="00106F15" w:rsidRDefault="000D7171" w:rsidP="00366F3E">
      <w:pPr>
        <w:pStyle w:val="Textbody"/>
        <w:ind w:left="1276" w:hanging="284"/>
        <w:rPr>
          <w:rFonts w:ascii="Candara Light" w:hAnsi="Candara Light"/>
        </w:rPr>
      </w:pPr>
      <w:r w:rsidRPr="00106F15">
        <w:rPr>
          <w:rFonts w:ascii="Candara Light" w:hAnsi="Candara Light"/>
        </w:rPr>
        <w:t>využívají se pouze známá bezpečná místa, pedagogičtí pracovníci dbají, aby děti neopustily vymezené prostranství,</w:t>
      </w:r>
    </w:p>
    <w:p w:rsidR="000D7171" w:rsidRPr="00106F15" w:rsidRDefault="000D7171" w:rsidP="00366F3E">
      <w:pPr>
        <w:pStyle w:val="Textbody"/>
        <w:ind w:left="1276" w:hanging="284"/>
        <w:rPr>
          <w:rFonts w:ascii="Candara Light" w:hAnsi="Candara Light"/>
        </w:rPr>
      </w:pPr>
      <w:r w:rsidRPr="00106F15">
        <w:rPr>
          <w:rFonts w:ascii="Candara Light" w:hAnsi="Candara Light"/>
        </w:rPr>
        <w:t>e-li to možné, zkontrolují pedagogičtí pracovníci před pobytem dětí prostor a odstraní nebezpečné věci a překážky (sklo, hřebíky, plechovky, ostré velké kameny apod.),</w:t>
      </w:r>
    </w:p>
    <w:p w:rsidR="000D7171" w:rsidRPr="00106F15" w:rsidRDefault="000D7171" w:rsidP="00366F3E">
      <w:pPr>
        <w:pStyle w:val="Textbody"/>
        <w:ind w:left="1276" w:hanging="284"/>
        <w:rPr>
          <w:rFonts w:ascii="Candara Light" w:hAnsi="Candara Light"/>
        </w:rPr>
      </w:pPr>
      <w:r w:rsidRPr="00106F15">
        <w:rPr>
          <w:rFonts w:ascii="Candara Light" w:hAnsi="Candara Light"/>
        </w:rPr>
        <w:t>c) sportovní činnosti a pohybové aktivity</w:t>
      </w:r>
    </w:p>
    <w:p w:rsidR="000D7171" w:rsidRPr="00106F15" w:rsidRDefault="000D7171" w:rsidP="00366F3E">
      <w:pPr>
        <w:pStyle w:val="Textbody"/>
        <w:ind w:left="1276" w:hanging="284"/>
        <w:rPr>
          <w:rFonts w:ascii="Candara Light" w:hAnsi="Candara Light"/>
        </w:rPr>
      </w:pPr>
      <w:r w:rsidRPr="00106F15">
        <w:rPr>
          <w:rFonts w:ascii="Candara Light" w:hAnsi="Candara Light"/>
        </w:rPr>
        <w:t>před cvičením dětí a dalšími pohybovými aktivitami, které probíhají ve třídách, nebo v jiných vyčleněných prostorách v objektu MŠ nebo probíhají na venkovních prostorách areálu MŠ, kontrolují pedagogičtí pracovníci, zda jsou prostory k těmto aktivitám dostatečně připraveny, odstraňují všechny překážky, které by mohly vést ke zranění dítěte a při použití tělocvičného načiní a nářadí kontrolují jeho funkčnost a bezpečnost,</w:t>
      </w:r>
    </w:p>
    <w:p w:rsidR="000D7171" w:rsidRPr="00106F15" w:rsidRDefault="000D7171" w:rsidP="00366F3E">
      <w:pPr>
        <w:pStyle w:val="Textbody"/>
        <w:ind w:left="1276" w:hanging="284"/>
        <w:rPr>
          <w:rFonts w:ascii="Candara Light" w:hAnsi="Candara Light"/>
        </w:rPr>
      </w:pPr>
      <w:r w:rsidRPr="00106F15">
        <w:rPr>
          <w:rFonts w:ascii="Candara Light" w:hAnsi="Candara Light"/>
        </w:rPr>
        <w:t>tělocvičné nářadí a stavby pro pohybové aktivity jsou pravidelně v předepsaných intervalech kontrolovány certifikovanými odborníky (1x ročně) a průběžně během roku udržovány,</w:t>
      </w:r>
    </w:p>
    <w:p w:rsidR="000D7171" w:rsidRPr="00106F15" w:rsidRDefault="000D7171" w:rsidP="00366F3E">
      <w:pPr>
        <w:pStyle w:val="Textbody"/>
        <w:ind w:left="1276" w:hanging="284"/>
        <w:rPr>
          <w:rFonts w:ascii="Candara Light" w:hAnsi="Candara Light"/>
        </w:rPr>
      </w:pPr>
      <w:r w:rsidRPr="00106F15">
        <w:rPr>
          <w:rFonts w:ascii="Candara Light" w:hAnsi="Candara Light"/>
        </w:rPr>
        <w:t xml:space="preserve">pedagogičtí pracovníci dále dbají, aby cvičení a pohybové aktivity byly přiměřené věku dětí a </w:t>
      </w:r>
      <w:r w:rsidRPr="00106F15">
        <w:rPr>
          <w:rFonts w:ascii="Candara Light" w:hAnsi="Candara Light"/>
        </w:rPr>
        <w:lastRenderedPageBreak/>
        <w:t>podle toho přizpůsobují jejich intenzitu a obtížnost individuálním schopnostem jednotlivých dětí,</w:t>
      </w:r>
    </w:p>
    <w:p w:rsidR="000D7171" w:rsidRPr="00106F15" w:rsidRDefault="000D7171" w:rsidP="00366F3E">
      <w:pPr>
        <w:pStyle w:val="Textbody"/>
        <w:ind w:left="1276" w:hanging="284"/>
        <w:rPr>
          <w:rFonts w:ascii="Candara Light" w:hAnsi="Candara Light"/>
        </w:rPr>
      </w:pPr>
      <w:r w:rsidRPr="00106F15">
        <w:rPr>
          <w:rFonts w:ascii="Candara Light" w:hAnsi="Candara Light"/>
        </w:rPr>
        <w:t>d) pracovní a výtvarné činnosti</w:t>
      </w:r>
    </w:p>
    <w:p w:rsidR="000D7171" w:rsidRPr="00106F15" w:rsidRDefault="000D7171" w:rsidP="00366F3E">
      <w:pPr>
        <w:pStyle w:val="Textbody"/>
        <w:ind w:left="1276" w:hanging="284"/>
        <w:rPr>
          <w:rFonts w:ascii="Candara Light" w:hAnsi="Candara Light"/>
        </w:rPr>
      </w:pPr>
      <w:r w:rsidRPr="00106F15">
        <w:rPr>
          <w:rFonts w:ascii="Candara Light" w:hAnsi="Candara Light"/>
        </w:rPr>
        <w:t>při aktivitách rozvíjejících zručnost a výtvarné cítění dětí, při kterých je nezbytné použít nástroje jako jsou nůžky, nože, kladívka apod., vykonávají děti práci s těmito nástroji za zvýšené opatrnosti a výhradně pod dohledem pedagogického pracovníka školy</w:t>
      </w:r>
    </w:p>
    <w:p w:rsidR="000D7171" w:rsidRPr="00106F15" w:rsidRDefault="000D7171" w:rsidP="00366F3E">
      <w:pPr>
        <w:pStyle w:val="Textbody"/>
        <w:ind w:left="992" w:hanging="425"/>
        <w:rPr>
          <w:rFonts w:ascii="Candara Light" w:hAnsi="Candara Light"/>
        </w:rPr>
      </w:pPr>
      <w:r w:rsidRPr="00106F15">
        <w:rPr>
          <w:rFonts w:ascii="Candara Light" w:hAnsi="Candara Light"/>
        </w:rPr>
        <w:t>3) V ostatních otázkách BOZP se škola řídí svojí směrnicí k BOZP, která je součástí školního řádu a metodicky vychází z Metodického pokynu MŠMT k zajištění bezpečnosti a ochrany zdraví dětí, žáků a studentů ve školách a školských zařízeních zřizovaných Ministerstvem školství, mládeže a tělovýchovy ze dne 22. 12. 2005, čj. 37014/2005-25.</w:t>
      </w:r>
    </w:p>
    <w:p w:rsidR="00AC4967" w:rsidRDefault="000D7171" w:rsidP="00366F3E">
      <w:pPr>
        <w:pStyle w:val="Textbody"/>
        <w:ind w:left="567"/>
        <w:rPr>
          <w:rFonts w:ascii="Candara Light" w:hAnsi="Candara Light"/>
        </w:rPr>
      </w:pPr>
      <w:r w:rsidRPr="00106F15">
        <w:rPr>
          <w:rFonts w:ascii="Candara Light" w:hAnsi="Candara Light"/>
        </w:rPr>
        <w:t> </w:t>
      </w:r>
      <w:r w:rsidR="00D02246">
        <w:rPr>
          <w:rFonts w:ascii="Candara Light" w:hAnsi="Candara Light"/>
        </w:rPr>
        <w:t xml:space="preserve">                                                                                 </w:t>
      </w:r>
    </w:p>
    <w:p w:rsidR="000D7171" w:rsidRPr="00106F15" w:rsidRDefault="00AC4967" w:rsidP="00366F3E">
      <w:pPr>
        <w:pStyle w:val="Textbody"/>
        <w:ind w:left="567"/>
        <w:rPr>
          <w:rFonts w:ascii="Candara Light" w:hAnsi="Candara Light"/>
        </w:rPr>
      </w:pPr>
      <w:r>
        <w:rPr>
          <w:rFonts w:ascii="Candara Light" w:hAnsi="Candara Light"/>
        </w:rPr>
        <w:t xml:space="preserve">                                                                                  </w:t>
      </w:r>
      <w:r w:rsidR="00D02246">
        <w:rPr>
          <w:rFonts w:ascii="Candara Light" w:hAnsi="Candara Light"/>
        </w:rPr>
        <w:t xml:space="preserve"> </w:t>
      </w:r>
      <w:r w:rsidR="00314DED" w:rsidRPr="00106F15">
        <w:rPr>
          <w:rFonts w:ascii="Candara Light" w:hAnsi="Candara Light"/>
        </w:rPr>
        <w:t>Článek 25</w:t>
      </w:r>
      <w:r w:rsidR="000D7171" w:rsidRPr="00106F15">
        <w:rPr>
          <w:rFonts w:ascii="Candara Light" w:hAnsi="Candara Light"/>
        </w:rPr>
        <w:t>.</w:t>
      </w:r>
    </w:p>
    <w:p w:rsidR="000D7171" w:rsidRPr="00106F15" w:rsidRDefault="000D7171" w:rsidP="00366F3E">
      <w:pPr>
        <w:pStyle w:val="Textbody"/>
        <w:ind w:left="567"/>
        <w:jc w:val="center"/>
        <w:rPr>
          <w:rFonts w:ascii="Candara Light" w:hAnsi="Candara Light"/>
          <w:b/>
          <w:bCs/>
        </w:rPr>
      </w:pPr>
      <w:r w:rsidRPr="00106F15">
        <w:rPr>
          <w:rFonts w:ascii="Candara Light" w:hAnsi="Candara Light"/>
          <w:b/>
          <w:bCs/>
        </w:rPr>
        <w:t>Ochrana před sociálně patologickými jevy a projevy diskriminace, nepřátelství nebo násilí</w:t>
      </w:r>
    </w:p>
    <w:p w:rsidR="000D7171" w:rsidRPr="00106F15" w:rsidRDefault="000D7171" w:rsidP="00366F3E">
      <w:pPr>
        <w:pStyle w:val="Textbody"/>
        <w:ind w:left="992" w:hanging="425"/>
        <w:jc w:val="center"/>
        <w:rPr>
          <w:rFonts w:ascii="Candara Light" w:hAnsi="Candara Light"/>
        </w:rPr>
      </w:pPr>
      <w:r w:rsidRPr="00106F15">
        <w:rPr>
          <w:rFonts w:ascii="Candara Light" w:hAnsi="Candara Light"/>
        </w:rPr>
        <w:t> </w:t>
      </w:r>
    </w:p>
    <w:p w:rsidR="000D7171" w:rsidRPr="00106F15" w:rsidRDefault="000D7171" w:rsidP="00366F3E">
      <w:pPr>
        <w:pStyle w:val="Textbody"/>
        <w:ind w:left="850" w:hanging="283"/>
        <w:rPr>
          <w:rFonts w:ascii="Candara Light" w:hAnsi="Candara Light"/>
        </w:rPr>
      </w:pPr>
      <w:r w:rsidRPr="00106F15">
        <w:rPr>
          <w:rFonts w:ascii="Candara Light" w:hAnsi="Candara Light"/>
        </w:rPr>
        <w:t>1) Důležitým prvkem ochrany před sociálně patologickými jevy je i vzdělávací působení na děti již předškolního věku zaměřené na zdravý způsob života. V rámci ŠVP jsou proto děti nenásilnou formou a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rsidR="000D7171" w:rsidRPr="00106F15" w:rsidRDefault="000D7171" w:rsidP="00366F3E">
      <w:pPr>
        <w:pStyle w:val="Textbody"/>
        <w:ind w:left="850" w:hanging="283"/>
        <w:rPr>
          <w:rFonts w:ascii="Candara Light" w:hAnsi="Candara Light"/>
        </w:rPr>
      </w:pPr>
      <w:r w:rsidRPr="00106F15">
        <w:rPr>
          <w:rFonts w:ascii="Candara Light" w:hAnsi="Candara Light"/>
        </w:rPr>
        <w:t>2) V rámci prevence před projevy diskriminace, nepřátelství a násilí provádí pedagogičtí pracovníci MŠ cílené pozorování a vyhodnocování vztahů mezi dětmi ve třídě. Cílem je řešit případné nepříznivé vztahy mezi dětmi již v jejich počátcích, a to ve spolupráci se zákonnými zástupci, případně za pomoci školských poradenských zařízení.</w:t>
      </w:r>
    </w:p>
    <w:p w:rsidR="000D7171" w:rsidRPr="00106F15" w:rsidRDefault="000D7171" w:rsidP="00366F3E">
      <w:pPr>
        <w:pStyle w:val="Textbody"/>
        <w:ind w:left="850" w:hanging="283"/>
        <w:rPr>
          <w:rFonts w:ascii="Candara Light" w:hAnsi="Candara Light"/>
        </w:rPr>
      </w:pPr>
      <w:r w:rsidRPr="00106F15">
        <w:rPr>
          <w:rFonts w:ascii="Candara Light" w:hAnsi="Candara Light"/>
        </w:rPr>
        <w:t>3) Důležitým prvkem prevence v této oblasti je vytváření příznivého sociálního klimatu mezi dětmi navzájem, mezi dětmi a pedagogickými pracovníky a mezi pedagogickými pracovníky a zákonnými zástupci dětí.</w:t>
      </w:r>
    </w:p>
    <w:p w:rsidR="00AC4967" w:rsidRDefault="000D7171" w:rsidP="00366F3E">
      <w:pPr>
        <w:pStyle w:val="Textbody"/>
        <w:ind w:left="567"/>
        <w:rPr>
          <w:rFonts w:ascii="Candara Light" w:hAnsi="Candara Light"/>
        </w:rPr>
      </w:pPr>
      <w:r w:rsidRPr="00106F15">
        <w:rPr>
          <w:rFonts w:ascii="Candara Light" w:hAnsi="Candara Light"/>
        </w:rPr>
        <w:t> </w:t>
      </w:r>
    </w:p>
    <w:p w:rsidR="000D7171" w:rsidRPr="00106F15" w:rsidRDefault="00AC4967" w:rsidP="00366F3E">
      <w:pPr>
        <w:pStyle w:val="Textbody"/>
        <w:rPr>
          <w:rFonts w:ascii="Candara Light" w:hAnsi="Candara Light"/>
        </w:rPr>
      </w:pPr>
      <w:r>
        <w:rPr>
          <w:rFonts w:ascii="Candara Light" w:hAnsi="Candara Light"/>
        </w:rPr>
        <w:t xml:space="preserve">                                                                                                </w:t>
      </w:r>
      <w:r w:rsidR="00D274FB">
        <w:rPr>
          <w:rFonts w:ascii="Candara Light" w:hAnsi="Candara Light"/>
        </w:rPr>
        <w:t xml:space="preserve"> </w:t>
      </w:r>
      <w:r w:rsidR="000D7171" w:rsidRPr="00106F15">
        <w:rPr>
          <w:rFonts w:ascii="Candara Light" w:hAnsi="Candara Light"/>
        </w:rPr>
        <w:t>Část VII.</w:t>
      </w:r>
    </w:p>
    <w:p w:rsidR="000D7171" w:rsidRPr="00106F15" w:rsidRDefault="000D7171" w:rsidP="00366F3E">
      <w:pPr>
        <w:pStyle w:val="Textbody"/>
        <w:ind w:left="567"/>
        <w:jc w:val="center"/>
        <w:rPr>
          <w:rFonts w:ascii="Candara Light" w:hAnsi="Candara Light"/>
          <w:b/>
          <w:u w:val="single"/>
        </w:rPr>
      </w:pPr>
      <w:r w:rsidRPr="00106F15">
        <w:rPr>
          <w:rFonts w:ascii="Candara Light" w:hAnsi="Candara Light"/>
          <w:b/>
          <w:u w:val="single"/>
        </w:rPr>
        <w:t>Zacházení s majetkem školy</w:t>
      </w:r>
    </w:p>
    <w:p w:rsidR="000D7171" w:rsidRPr="00106F15" w:rsidRDefault="000D7171" w:rsidP="00366F3E">
      <w:pPr>
        <w:pStyle w:val="Textbody"/>
        <w:ind w:left="567"/>
        <w:jc w:val="center"/>
        <w:rPr>
          <w:rFonts w:ascii="Candara Light" w:hAnsi="Candara Light"/>
        </w:rPr>
      </w:pPr>
      <w:r w:rsidRPr="00106F15">
        <w:rPr>
          <w:rFonts w:ascii="Candara Light" w:hAnsi="Candara Light"/>
        </w:rPr>
        <w:t> </w:t>
      </w:r>
    </w:p>
    <w:p w:rsidR="000D7171" w:rsidRPr="00106F15" w:rsidRDefault="00314DED" w:rsidP="00366F3E">
      <w:pPr>
        <w:pStyle w:val="Textbody"/>
        <w:ind w:left="567"/>
        <w:jc w:val="center"/>
        <w:rPr>
          <w:rFonts w:ascii="Candara Light" w:hAnsi="Candara Light"/>
        </w:rPr>
      </w:pPr>
      <w:r w:rsidRPr="00106F15">
        <w:rPr>
          <w:rFonts w:ascii="Candara Light" w:hAnsi="Candara Light"/>
        </w:rPr>
        <w:t>Článek 26</w:t>
      </w:r>
      <w:r w:rsidR="000D7171" w:rsidRPr="00106F15">
        <w:rPr>
          <w:rFonts w:ascii="Candara Light" w:hAnsi="Candara Light"/>
        </w:rPr>
        <w:t>.</w:t>
      </w:r>
    </w:p>
    <w:p w:rsidR="000D7171" w:rsidRPr="00106F15" w:rsidRDefault="000D7171" w:rsidP="00366F3E">
      <w:pPr>
        <w:pStyle w:val="Textbody"/>
        <w:ind w:left="567"/>
        <w:jc w:val="center"/>
        <w:rPr>
          <w:rFonts w:ascii="Candara Light" w:hAnsi="Candara Light"/>
          <w:b/>
          <w:bCs/>
        </w:rPr>
      </w:pPr>
      <w:r w:rsidRPr="00106F15">
        <w:rPr>
          <w:rFonts w:ascii="Candara Light" w:hAnsi="Candara Light"/>
          <w:b/>
          <w:bCs/>
        </w:rPr>
        <w:t>Chování dětí při zacházení s majetkem mateřské školy v rámci vzdělávání</w:t>
      </w:r>
    </w:p>
    <w:p w:rsidR="000D7171" w:rsidRPr="00106F15" w:rsidRDefault="000D7171" w:rsidP="00366F3E">
      <w:pPr>
        <w:pStyle w:val="Textbody"/>
        <w:ind w:left="567"/>
        <w:jc w:val="center"/>
        <w:rPr>
          <w:rFonts w:ascii="Candara Light" w:hAnsi="Candara Light"/>
        </w:rPr>
      </w:pPr>
      <w:r w:rsidRPr="00106F15">
        <w:rPr>
          <w:rFonts w:ascii="Candara Light" w:hAnsi="Candara Light"/>
        </w:rPr>
        <w:t> </w:t>
      </w:r>
    </w:p>
    <w:p w:rsidR="000D7171" w:rsidRPr="00106F15" w:rsidRDefault="000D7171" w:rsidP="00366F3E">
      <w:pPr>
        <w:pStyle w:val="Textbody"/>
        <w:ind w:left="992" w:hanging="425"/>
        <w:rPr>
          <w:rFonts w:ascii="Candara Light" w:hAnsi="Candara Light"/>
        </w:rPr>
      </w:pPr>
      <w:r w:rsidRPr="00106F15">
        <w:rPr>
          <w:rFonts w:ascii="Candara Light" w:hAnsi="Candara Light"/>
        </w:rPr>
        <w:t>1) Po dobu vzdělávání dítěte v mateřské škole zajišťují pedagogičtí pracovníci, aby děti zacházely šetrně s učebními pomůckami, hračkami a dalšími vzdělávacími potřebami a nepoškozovaly ostatní majetek MŠ.</w:t>
      </w:r>
    </w:p>
    <w:p w:rsidR="00314DED" w:rsidRPr="00106F15" w:rsidRDefault="00314DED" w:rsidP="00366F3E">
      <w:pPr>
        <w:pStyle w:val="Textbody"/>
        <w:ind w:left="992" w:hanging="425"/>
        <w:jc w:val="center"/>
        <w:rPr>
          <w:rFonts w:ascii="Candara Light" w:hAnsi="Candara Light"/>
        </w:rPr>
      </w:pPr>
    </w:p>
    <w:p w:rsidR="000D7171" w:rsidRPr="00106F15" w:rsidRDefault="00314DED" w:rsidP="00366F3E">
      <w:pPr>
        <w:pStyle w:val="Textbody"/>
        <w:ind w:left="992" w:hanging="425"/>
        <w:jc w:val="center"/>
        <w:rPr>
          <w:rFonts w:ascii="Candara Light" w:hAnsi="Candara Light"/>
        </w:rPr>
      </w:pPr>
      <w:r w:rsidRPr="00106F15">
        <w:rPr>
          <w:rFonts w:ascii="Candara Light" w:hAnsi="Candara Light"/>
        </w:rPr>
        <w:t>Článek 27</w:t>
      </w:r>
      <w:r w:rsidR="000D7171" w:rsidRPr="00106F15">
        <w:rPr>
          <w:rFonts w:ascii="Candara Light" w:hAnsi="Candara Light"/>
        </w:rPr>
        <w:t>.</w:t>
      </w:r>
    </w:p>
    <w:p w:rsidR="000D7171" w:rsidRPr="00106F15" w:rsidRDefault="000D7171" w:rsidP="00366F3E">
      <w:pPr>
        <w:pStyle w:val="Textbody"/>
        <w:ind w:left="992" w:hanging="425"/>
        <w:jc w:val="center"/>
        <w:rPr>
          <w:rFonts w:ascii="Candara Light" w:hAnsi="Candara Light"/>
          <w:b/>
          <w:bCs/>
        </w:rPr>
      </w:pPr>
      <w:r w:rsidRPr="00106F15">
        <w:rPr>
          <w:rFonts w:ascii="Candara Light" w:hAnsi="Candara Light"/>
          <w:b/>
          <w:bCs/>
        </w:rPr>
        <w:t>Povinnosti zákonných zástupců a ostatních při zacházení s majetkem MŠ</w:t>
      </w:r>
    </w:p>
    <w:p w:rsidR="000D7171" w:rsidRPr="00106F15" w:rsidRDefault="000D7171" w:rsidP="00366F3E">
      <w:pPr>
        <w:pStyle w:val="Textbody"/>
        <w:ind w:left="992" w:hanging="425"/>
        <w:rPr>
          <w:rFonts w:ascii="Candara Light" w:hAnsi="Candara Light"/>
        </w:rPr>
      </w:pPr>
      <w:r w:rsidRPr="00106F15">
        <w:rPr>
          <w:rFonts w:ascii="Candara Light" w:hAnsi="Candara Light"/>
        </w:rPr>
        <w:t xml:space="preserve">1) Zákonní zástupci pobývají v mateřské škole po dobu převlečení dítěte a jeho předání pedagogickému pracovníkovi a po dobu převzetí dítěte a převlečení do šatů, ve kterých dítě </w:t>
      </w:r>
      <w:r w:rsidRPr="00106F15">
        <w:rPr>
          <w:rFonts w:ascii="Candara Light" w:hAnsi="Candara Light"/>
        </w:rPr>
        <w:lastRenderedPageBreak/>
        <w:t>odchází domů. Dále po dobu jednání s pedagogickými pracovníky školy týkajícího se vzdělávání dítěte, popřípadě po dobu jednání s vedoucí školní jídelny týkajícího se stravovaní dítěte.</w:t>
      </w:r>
    </w:p>
    <w:p w:rsidR="000D7171" w:rsidRPr="00106F15" w:rsidRDefault="000D7171" w:rsidP="00366F3E">
      <w:pPr>
        <w:pStyle w:val="Textbody"/>
        <w:ind w:left="992" w:hanging="425"/>
        <w:rPr>
          <w:rFonts w:ascii="Candara Light" w:hAnsi="Candara Light"/>
        </w:rPr>
      </w:pPr>
      <w:r w:rsidRPr="00106F15">
        <w:rPr>
          <w:rFonts w:ascii="Candara Light" w:hAnsi="Candara Light"/>
        </w:rPr>
        <w:t>2) Rodiče mají možnost po dohodě s pedagogickým zaměstnancem pobývat se svým dítětem ve třídě nebo školní zahradě po dohodnutou dobu v rámci adaptačního programu nebo i z vlastní iniciativy za účelem sledování zapojení svého dítěte do vzdělávacích činností.</w:t>
      </w:r>
    </w:p>
    <w:p w:rsidR="000D7171" w:rsidRPr="00106F15" w:rsidRDefault="000D7171" w:rsidP="00366F3E">
      <w:pPr>
        <w:pStyle w:val="Textbody"/>
        <w:ind w:left="992" w:hanging="425"/>
        <w:rPr>
          <w:rFonts w:ascii="Candara Light" w:hAnsi="Candara Light"/>
        </w:rPr>
      </w:pPr>
      <w:r w:rsidRPr="00106F15">
        <w:rPr>
          <w:rFonts w:ascii="Candara Light" w:hAnsi="Candara Light"/>
        </w:rPr>
        <w:t>3) Po dobu pobytu v prostorách MŠ jsou zákonní zástupci povinni chovat se tak, aby nepoškozovali majetek mateřské školy, a v případě, že zjistí jeho poškození, nahlásili tuto skutečnost neprodleně pedagogickému pracovníkovi školy.</w:t>
      </w:r>
    </w:p>
    <w:p w:rsidR="000D7171" w:rsidRPr="00106F15" w:rsidRDefault="000D7171" w:rsidP="00366F3E">
      <w:pPr>
        <w:pStyle w:val="Textbody"/>
        <w:ind w:left="992" w:hanging="425"/>
        <w:rPr>
          <w:rFonts w:ascii="Candara Light" w:hAnsi="Candara Light"/>
        </w:rPr>
      </w:pPr>
      <w:r w:rsidRPr="00106F15">
        <w:rPr>
          <w:rFonts w:ascii="Candara Light" w:hAnsi="Candara Light"/>
        </w:rPr>
        <w:t>4) Školní budova je volně přístupná pouze v době stanovené pro příchod dětí nebo jejich odchod. Každý z pracovníků školy, který otevírá budovu cizím příchozím, je povinen zjistit důvod jejich návštěvy a zajistit, aby se nepohybovali nekontrolovatelně po budově. Během provozu školy mají všichni zaměstnanci klíče k hlavnímu vchodu, únikový východ je zevnitř volně otevíratelný.</w:t>
      </w:r>
    </w:p>
    <w:p w:rsidR="000D7171" w:rsidRPr="00106F15" w:rsidRDefault="000D7171" w:rsidP="00366F3E">
      <w:pPr>
        <w:pStyle w:val="Textbody"/>
        <w:ind w:left="992" w:hanging="425"/>
        <w:rPr>
          <w:rFonts w:ascii="Candara Light" w:hAnsi="Candara Light"/>
        </w:rPr>
      </w:pPr>
      <w:r w:rsidRPr="00106F15">
        <w:rPr>
          <w:rFonts w:ascii="Candara Light" w:hAnsi="Candara Light"/>
        </w:rPr>
        <w:t>5) Po uzavření budovy pedagogičtí pracovníci v případě zvonění NECHODÍ otevírat dveře z důvodu, aby neporušili své povinnosti a neponechali dětí bez dozoru. Tuto službu vykonávají správní zaměstnanci.</w:t>
      </w:r>
    </w:p>
    <w:p w:rsidR="000D7171" w:rsidRPr="00106F15" w:rsidRDefault="000D7171" w:rsidP="00366F3E">
      <w:pPr>
        <w:pStyle w:val="Textbody"/>
        <w:ind w:left="992" w:hanging="425"/>
        <w:rPr>
          <w:rFonts w:ascii="Candara Light" w:hAnsi="Candara Light"/>
        </w:rPr>
      </w:pPr>
      <w:r w:rsidRPr="00106F15">
        <w:rPr>
          <w:rFonts w:ascii="Candara Light" w:hAnsi="Candara Light"/>
        </w:rPr>
        <w:t>6) Ve všech prostorách školy platí přísný zákaz požívání alkoholu a kouření.</w:t>
      </w:r>
    </w:p>
    <w:p w:rsidR="00542784" w:rsidRPr="00106F15" w:rsidRDefault="000D7171" w:rsidP="00366F3E">
      <w:pPr>
        <w:pStyle w:val="Textbody"/>
        <w:ind w:left="567"/>
        <w:rPr>
          <w:rFonts w:ascii="Candara Light" w:hAnsi="Candara Light"/>
        </w:rPr>
      </w:pPr>
      <w:r w:rsidRPr="00106F15">
        <w:rPr>
          <w:rFonts w:ascii="Candara Light" w:hAnsi="Candara Light"/>
        </w:rPr>
        <w:t> </w:t>
      </w:r>
    </w:p>
    <w:p w:rsidR="00AC4967" w:rsidRDefault="00D274FB" w:rsidP="00366F3E">
      <w:pPr>
        <w:pStyle w:val="Textbody"/>
        <w:rPr>
          <w:rFonts w:ascii="Candara Light" w:hAnsi="Candara Light"/>
        </w:rPr>
      </w:pPr>
      <w:r>
        <w:rPr>
          <w:rFonts w:ascii="Candara Light" w:hAnsi="Candara Light"/>
        </w:rPr>
        <w:t xml:space="preserve">                                                                                          </w:t>
      </w:r>
    </w:p>
    <w:p w:rsidR="000D7171" w:rsidRPr="00106F15" w:rsidRDefault="00AC4967" w:rsidP="00366F3E">
      <w:pPr>
        <w:pStyle w:val="Textbody"/>
        <w:rPr>
          <w:rFonts w:ascii="Candara Light" w:hAnsi="Candara Light"/>
        </w:rPr>
      </w:pPr>
      <w:r>
        <w:rPr>
          <w:rFonts w:ascii="Candara Light" w:hAnsi="Candara Light"/>
        </w:rPr>
        <w:t xml:space="preserve">                                                                                              </w:t>
      </w:r>
      <w:r w:rsidR="00D274FB">
        <w:rPr>
          <w:rFonts w:ascii="Candara Light" w:hAnsi="Candara Light"/>
        </w:rPr>
        <w:t xml:space="preserve"> </w:t>
      </w:r>
      <w:r w:rsidR="00314DED" w:rsidRPr="00106F15">
        <w:rPr>
          <w:rFonts w:ascii="Candara Light" w:hAnsi="Candara Light"/>
        </w:rPr>
        <w:t>Článek 28</w:t>
      </w:r>
      <w:r w:rsidR="000D7171" w:rsidRPr="00106F15">
        <w:rPr>
          <w:rFonts w:ascii="Candara Light" w:hAnsi="Candara Light"/>
        </w:rPr>
        <w:t>.</w:t>
      </w:r>
    </w:p>
    <w:p w:rsidR="000D7171" w:rsidRDefault="000D7171" w:rsidP="00366F3E">
      <w:pPr>
        <w:pStyle w:val="Textbody"/>
        <w:ind w:left="567"/>
        <w:jc w:val="center"/>
        <w:rPr>
          <w:rFonts w:ascii="Candara Light" w:hAnsi="Candara Light"/>
          <w:b/>
          <w:bCs/>
        </w:rPr>
      </w:pPr>
      <w:r w:rsidRPr="00106F15">
        <w:rPr>
          <w:rFonts w:ascii="Candara Light" w:hAnsi="Candara Light"/>
          <w:b/>
          <w:bCs/>
        </w:rPr>
        <w:t>Závaznost školního řádu a kontrola ustanovení</w:t>
      </w:r>
    </w:p>
    <w:p w:rsidR="00106F15" w:rsidRDefault="00106F15" w:rsidP="00366F3E">
      <w:pPr>
        <w:pStyle w:val="Textbody"/>
        <w:ind w:left="567"/>
        <w:jc w:val="center"/>
        <w:rPr>
          <w:rFonts w:ascii="Candara Light" w:hAnsi="Candara Light"/>
          <w:b/>
          <w:bCs/>
        </w:rPr>
      </w:pPr>
    </w:p>
    <w:p w:rsidR="00106F15" w:rsidRPr="00106F15" w:rsidRDefault="00106F15" w:rsidP="00366F3E">
      <w:pPr>
        <w:pStyle w:val="Normlnweb"/>
        <w:shd w:val="clear" w:color="auto" w:fill="FFFFFF"/>
        <w:spacing w:before="0" w:beforeAutospacing="0" w:after="0" w:afterAutospacing="0"/>
        <w:rPr>
          <w:rFonts w:ascii="Candara Light" w:hAnsi="Candara Light" w:cs="Tahoma"/>
          <w:color w:val="000000"/>
        </w:rPr>
      </w:pPr>
      <w:r w:rsidRPr="00106F15">
        <w:rPr>
          <w:rFonts w:ascii="Candara Light" w:hAnsi="Candara Light" w:cs="Tahoma"/>
          <w:color w:val="000000"/>
        </w:rPr>
        <w:t xml:space="preserve">Tento školní řád je platný pro všechny zúčastněné v době pobytu </w:t>
      </w:r>
      <w:r w:rsidR="00366F3E">
        <w:rPr>
          <w:rFonts w:ascii="Candara Light" w:hAnsi="Candara Light" w:cs="Tahoma"/>
          <w:color w:val="000000"/>
        </w:rPr>
        <w:t xml:space="preserve">v mateřské škole. Svým podpisem </w:t>
      </w:r>
      <w:r w:rsidRPr="00106F15">
        <w:rPr>
          <w:rFonts w:ascii="Candara Light" w:hAnsi="Candara Light" w:cs="Tahoma"/>
          <w:color w:val="000000"/>
        </w:rPr>
        <w:t>potvrzují, že byli seznámeni s vydáním tohoto dokumentu, s jeho konkrétním obsahem a také povinností jej dodržovat. Je zveřejněn v šatnách dětí a na webové adrese školy: </w:t>
      </w:r>
      <w:r>
        <w:rPr>
          <w:rFonts w:ascii="Candara Light" w:hAnsi="Candara Light" w:cs="Tahoma"/>
          <w:color w:val="000000"/>
        </w:rPr>
        <w:t>www.zsknezeves.cz</w:t>
      </w:r>
    </w:p>
    <w:p w:rsidR="00106F15" w:rsidRPr="00106F15" w:rsidRDefault="00106F15" w:rsidP="00366F3E">
      <w:pPr>
        <w:pStyle w:val="Normlnweb"/>
        <w:shd w:val="clear" w:color="auto" w:fill="FFFFFF"/>
        <w:spacing w:before="0" w:beforeAutospacing="0" w:after="0" w:afterAutospacing="0"/>
        <w:jc w:val="center"/>
        <w:rPr>
          <w:rFonts w:ascii="Candara Light" w:hAnsi="Candara Light" w:cs="Tahoma"/>
          <w:color w:val="000000"/>
        </w:rPr>
      </w:pPr>
      <w:r w:rsidRPr="00106F15">
        <w:rPr>
          <w:rFonts w:ascii="Candara Light" w:hAnsi="Candara Light" w:cs="Tahoma"/>
          <w:color w:val="000000"/>
        </w:rPr>
        <w:t> </w:t>
      </w:r>
    </w:p>
    <w:p w:rsidR="00106F15" w:rsidRPr="00106F15" w:rsidRDefault="00106F15" w:rsidP="00366F3E">
      <w:pPr>
        <w:pStyle w:val="Normlnweb"/>
        <w:shd w:val="clear" w:color="auto" w:fill="FFFFFF"/>
        <w:spacing w:before="0" w:beforeAutospacing="0" w:after="0" w:afterAutospacing="0"/>
        <w:rPr>
          <w:rFonts w:ascii="Candara Light" w:hAnsi="Candara Light" w:cs="Tahoma"/>
          <w:color w:val="000000"/>
        </w:rPr>
      </w:pPr>
      <w:r w:rsidRPr="00106F15">
        <w:rPr>
          <w:rFonts w:ascii="Candara Light" w:hAnsi="Candara Light" w:cs="Tahoma"/>
          <w:color w:val="000000"/>
        </w:rPr>
        <w:t>Vstupuje v platnos</w:t>
      </w:r>
      <w:r>
        <w:rPr>
          <w:rFonts w:ascii="Candara Light" w:hAnsi="Candara Light" w:cs="Tahoma"/>
          <w:color w:val="000000"/>
        </w:rPr>
        <w:t>t dnem jeho vyhlášení 1. 9. 2019</w:t>
      </w:r>
      <w:r w:rsidRPr="00106F15">
        <w:rPr>
          <w:rFonts w:ascii="Candara Light" w:hAnsi="Candara Light" w:cs="Tahoma"/>
          <w:color w:val="000000"/>
        </w:rPr>
        <w:t xml:space="preserve"> do zrušení.</w:t>
      </w:r>
    </w:p>
    <w:p w:rsidR="00106F15" w:rsidRPr="00106F15" w:rsidRDefault="00106F15" w:rsidP="00366F3E">
      <w:pPr>
        <w:pStyle w:val="Normlnweb"/>
        <w:shd w:val="clear" w:color="auto" w:fill="FFFFFF"/>
        <w:spacing w:before="0" w:beforeAutospacing="0" w:after="0" w:afterAutospacing="0"/>
        <w:rPr>
          <w:rFonts w:ascii="Candara Light" w:hAnsi="Candara Light" w:cs="Tahoma"/>
          <w:color w:val="000000"/>
        </w:rPr>
      </w:pPr>
      <w:r w:rsidRPr="00106F15">
        <w:rPr>
          <w:rFonts w:ascii="Candara Light" w:hAnsi="Candara Light" w:cs="Tahoma"/>
          <w:color w:val="000000"/>
        </w:rPr>
        <w:t>Současně se ruší předchozí školní řád.</w:t>
      </w:r>
    </w:p>
    <w:p w:rsidR="00106F15" w:rsidRPr="00106F15" w:rsidRDefault="00106F15" w:rsidP="00366F3E">
      <w:pPr>
        <w:pStyle w:val="Textbody"/>
        <w:ind w:left="567"/>
        <w:jc w:val="center"/>
        <w:rPr>
          <w:rFonts w:ascii="Candara Light" w:hAnsi="Candara Light"/>
          <w:b/>
          <w:bCs/>
        </w:rPr>
      </w:pPr>
    </w:p>
    <w:p w:rsidR="000D7171" w:rsidRPr="00106F15" w:rsidRDefault="000D7171" w:rsidP="00366F3E">
      <w:pPr>
        <w:pStyle w:val="Textbody"/>
        <w:ind w:left="567"/>
        <w:jc w:val="center"/>
        <w:rPr>
          <w:rFonts w:ascii="Candara Light" w:hAnsi="Candara Light"/>
        </w:rPr>
      </w:pPr>
      <w:r w:rsidRPr="00106F15">
        <w:rPr>
          <w:rFonts w:ascii="Candara Light" w:hAnsi="Candara Light"/>
        </w:rPr>
        <w:t> </w:t>
      </w:r>
    </w:p>
    <w:p w:rsidR="000D7171" w:rsidRPr="00106F15" w:rsidRDefault="000D7171" w:rsidP="00366F3E">
      <w:pPr>
        <w:pStyle w:val="Textbody"/>
        <w:ind w:left="567"/>
        <w:rPr>
          <w:rFonts w:ascii="Candara Light" w:hAnsi="Candara Light"/>
        </w:rPr>
      </w:pPr>
      <w:r w:rsidRPr="00106F15">
        <w:rPr>
          <w:rFonts w:ascii="Candara Light" w:hAnsi="Candara Light"/>
        </w:rPr>
        <w:t> </w:t>
      </w:r>
      <w:r w:rsidR="00622B97" w:rsidRPr="00106F15">
        <w:rPr>
          <w:rFonts w:ascii="Candara Light" w:hAnsi="Candara Light"/>
        </w:rPr>
        <w:t>V Kněževsi dne 28.8.2019</w:t>
      </w:r>
      <w:r w:rsidR="007A4F64" w:rsidRPr="00106F15">
        <w:rPr>
          <w:rFonts w:ascii="Candara Light" w:hAnsi="Candara Light"/>
        </w:rPr>
        <w:t xml:space="preserve">                     Yvona Tvrzová, vedoucí učitelka MŠ</w:t>
      </w:r>
    </w:p>
    <w:p w:rsidR="000D7171" w:rsidRPr="00106F15" w:rsidRDefault="000D7171" w:rsidP="00366F3E">
      <w:pPr>
        <w:pStyle w:val="Textbody"/>
        <w:ind w:left="567"/>
        <w:rPr>
          <w:rFonts w:ascii="Candara Light" w:hAnsi="Candara Light"/>
        </w:rPr>
      </w:pPr>
    </w:p>
    <w:p w:rsidR="000D7171" w:rsidRDefault="00106F15" w:rsidP="00366F3E">
      <w:pPr>
        <w:pStyle w:val="Textbody"/>
        <w:rPr>
          <w:rFonts w:ascii="Candara Light" w:hAnsi="Candara Light"/>
        </w:rPr>
      </w:pPr>
      <w:r>
        <w:rPr>
          <w:rFonts w:ascii="Candara Light" w:hAnsi="Candara Light"/>
        </w:rPr>
        <w:t xml:space="preserve">                                                                                </w:t>
      </w:r>
      <w:r w:rsidR="000D7171" w:rsidRPr="00106F15">
        <w:rPr>
          <w:rFonts w:ascii="Candara Light" w:hAnsi="Candara Light"/>
        </w:rPr>
        <w:t>ředitel školy : Mgr. Dana Vondrušková</w:t>
      </w:r>
    </w:p>
    <w:p w:rsidR="00106F15" w:rsidRDefault="00106F15" w:rsidP="00366F3E">
      <w:pPr>
        <w:pStyle w:val="Textbody"/>
        <w:rPr>
          <w:rFonts w:ascii="Candara Light" w:hAnsi="Candara Light"/>
        </w:rPr>
      </w:pPr>
    </w:p>
    <w:p w:rsidR="00106F15" w:rsidRDefault="00106F15" w:rsidP="00366F3E">
      <w:pPr>
        <w:pStyle w:val="Textbody"/>
        <w:rPr>
          <w:rFonts w:ascii="Candara Light" w:hAnsi="Candara Light"/>
        </w:rPr>
      </w:pPr>
    </w:p>
    <w:p w:rsidR="00106F15" w:rsidRDefault="00106F15" w:rsidP="00366F3E">
      <w:pPr>
        <w:pStyle w:val="Textbody"/>
        <w:rPr>
          <w:rFonts w:ascii="Candara Light" w:hAnsi="Candara Light"/>
        </w:rPr>
      </w:pPr>
    </w:p>
    <w:p w:rsidR="00366F3E" w:rsidRDefault="00366F3E" w:rsidP="00366F3E">
      <w:pPr>
        <w:pStyle w:val="Textbody"/>
        <w:rPr>
          <w:rFonts w:ascii="Candara Light" w:hAnsi="Candara Light"/>
        </w:rPr>
      </w:pPr>
    </w:p>
    <w:p w:rsidR="002B76BE" w:rsidRPr="00106F15" w:rsidRDefault="002B76BE" w:rsidP="00366F3E">
      <w:pPr>
        <w:pStyle w:val="Textbody"/>
        <w:rPr>
          <w:rFonts w:ascii="Candara Light" w:hAnsi="Candara Light"/>
        </w:rPr>
      </w:pPr>
    </w:p>
    <w:p w:rsidR="000D7171" w:rsidRPr="00106F15" w:rsidRDefault="000D7171" w:rsidP="00366F3E">
      <w:pPr>
        <w:pStyle w:val="Textbody"/>
        <w:ind w:left="567"/>
        <w:jc w:val="both"/>
        <w:rPr>
          <w:rFonts w:ascii="Candara Light" w:hAnsi="Candara Light"/>
        </w:rPr>
      </w:pPr>
      <w:r w:rsidRPr="00106F15">
        <w:rPr>
          <w:rFonts w:ascii="Candara Light" w:hAnsi="Candara Light"/>
        </w:rPr>
        <w:t> </w:t>
      </w:r>
    </w:p>
    <w:p w:rsidR="000D7171" w:rsidRPr="00106F15" w:rsidRDefault="000D7171" w:rsidP="00366F3E">
      <w:pPr>
        <w:pStyle w:val="Textbody"/>
        <w:ind w:left="567"/>
        <w:jc w:val="both"/>
        <w:rPr>
          <w:rFonts w:ascii="Candara Light" w:hAnsi="Candara Light"/>
        </w:rPr>
      </w:pPr>
      <w:r w:rsidRPr="00106F15">
        <w:rPr>
          <w:rFonts w:ascii="Candara Light" w:hAnsi="Candara Light"/>
        </w:rPr>
        <w:t> </w:t>
      </w:r>
    </w:p>
    <w:p w:rsidR="003A5FC7" w:rsidRPr="00106F15" w:rsidRDefault="003A5FC7" w:rsidP="00366F3E">
      <w:pPr>
        <w:pStyle w:val="Textbody"/>
        <w:jc w:val="both"/>
        <w:rPr>
          <w:rFonts w:ascii="Candara Light" w:hAnsi="Candara Light"/>
        </w:rPr>
      </w:pPr>
    </w:p>
    <w:sectPr w:rsidR="003A5FC7" w:rsidRPr="00106F15" w:rsidSect="00403B91">
      <w:footerReference w:type="default" r:id="rId8"/>
      <w:pgSz w:w="11906" w:h="16838"/>
      <w:pgMar w:top="720" w:right="720" w:bottom="720" w:left="72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1EA" w:rsidRDefault="006001EA" w:rsidP="007A4F64">
      <w:r>
        <w:separator/>
      </w:r>
    </w:p>
  </w:endnote>
  <w:endnote w:type="continuationSeparator" w:id="0">
    <w:p w:rsidR="006001EA" w:rsidRDefault="006001EA" w:rsidP="007A4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Light">
    <w:panose1 w:val="020E0502030303020204"/>
    <w:charset w:val="EE"/>
    <w:family w:val="swiss"/>
    <w:pitch w:val="variable"/>
    <w:sig w:usb0="A00002FF" w:usb1="00000002"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813344"/>
      <w:docPartObj>
        <w:docPartGallery w:val="Page Numbers (Bottom of Page)"/>
        <w:docPartUnique/>
      </w:docPartObj>
    </w:sdtPr>
    <w:sdtEndPr/>
    <w:sdtContent>
      <w:p w:rsidR="007A4F64" w:rsidRDefault="006001EA">
        <w:pPr>
          <w:pStyle w:val="Zpat"/>
        </w:pPr>
        <w:r>
          <w:rPr>
            <w:noProof/>
            <w:lang w:eastAsia="zh-TW"/>
          </w:rPr>
          <w:pict>
            <v:group id="_x0000_s2049" style="position:absolute;left:0;text-align:left;margin-left:0;margin-top:0;width:611.15pt;height:15pt;z-index:251660288;mso-width-percent:1000;mso-position-horizontal:center;mso-position-horizontal-relative:page;mso-position-vertical:center;mso-position-vertical-relative:bottom-margin-area;mso-width-percent:1000" coordorigin=",14970" coordsize="12255,300">
              <v:shapetype id="_x0000_t202" coordsize="21600,21600" o:spt="202" path="m,l,21600r21600,l21600,xe">
                <v:stroke joinstyle="miter"/>
                <v:path gradientshapeok="t" o:connecttype="rect"/>
              </v:shapetype>
              <v:shape id="_x0000_s2050" type="#_x0000_t202" style="position:absolute;left:10803;top:14982;width:659;height:288" filled="f" stroked="f">
                <v:textbox style="mso-next-textbox:#_x0000_s2050" inset="0,0,0,0">
                  <w:txbxContent>
                    <w:p w:rsidR="007A4F64" w:rsidRDefault="008528D6">
                      <w:pPr>
                        <w:jc w:val="center"/>
                      </w:pPr>
                      <w:r>
                        <w:fldChar w:fldCharType="begin"/>
                      </w:r>
                      <w:r>
                        <w:instrText xml:space="preserve"> PAGE    \* MERGEFORMAT </w:instrText>
                      </w:r>
                      <w:r>
                        <w:fldChar w:fldCharType="separate"/>
                      </w:r>
                      <w:r w:rsidR="00EF4D8D" w:rsidRPr="00EF4D8D">
                        <w:rPr>
                          <w:noProof/>
                          <w:color w:val="8C8C8C" w:themeColor="background1" w:themeShade="8C"/>
                        </w:rPr>
                        <w:t>12</w:t>
                      </w:r>
                      <w:r>
                        <w:rPr>
                          <w:noProof/>
                          <w:color w:val="8C8C8C" w:themeColor="background1" w:themeShade="8C"/>
                        </w:rPr>
                        <w:fldChar w:fldCharType="end"/>
                      </w:r>
                    </w:p>
                  </w:txbxContent>
                </v:textbox>
              </v:shape>
              <v:group id="_x0000_s2051"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2" type="#_x0000_t34" style="position:absolute;left:-8;top:14978;width:1260;height:230;flip:y" o:connectortype="elbow" adj=",1024457,257" strokecolor="#a5a5a5 [2092]"/>
                <v:shape id="_x0000_s2053" type="#_x0000_t34" style="position:absolute;left:1252;top:14978;width:10995;height:230;rotation:180" o:connectortype="elbow" adj="20904,-1024457,-24046" strokecolor="#a5a5a5 [2092]"/>
              </v:group>
              <w10:wrap anchorx="page" anchory="page"/>
            </v:group>
          </w:pic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1EA" w:rsidRDefault="006001EA" w:rsidP="007A4F64">
      <w:r>
        <w:separator/>
      </w:r>
    </w:p>
  </w:footnote>
  <w:footnote w:type="continuationSeparator" w:id="0">
    <w:p w:rsidR="006001EA" w:rsidRDefault="006001EA" w:rsidP="007A4F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934B2"/>
    <w:multiLevelType w:val="hybridMultilevel"/>
    <w:tmpl w:val="74207F86"/>
    <w:lvl w:ilvl="0" w:tplc="57944DFE">
      <w:start w:val="1"/>
      <w:numFmt w:val="decimal"/>
      <w:lvlText w:val="%1)"/>
      <w:lvlJc w:val="left"/>
      <w:pPr>
        <w:ind w:left="720" w:hanging="360"/>
      </w:pPr>
      <w:rPr>
        <w:rFonts w:eastAsiaTheme="minorHAnsi"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658FB"/>
    <w:multiLevelType w:val="hybridMultilevel"/>
    <w:tmpl w:val="AA0ACE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7F0E92"/>
    <w:multiLevelType w:val="hybridMultilevel"/>
    <w:tmpl w:val="7412682E"/>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3" w15:restartNumberingAfterBreak="0">
    <w:nsid w:val="0A8E24C2"/>
    <w:multiLevelType w:val="hybridMultilevel"/>
    <w:tmpl w:val="9BD605C4"/>
    <w:lvl w:ilvl="0" w:tplc="04050001">
      <w:start w:val="1"/>
      <w:numFmt w:val="bullet"/>
      <w:lvlText w:val=""/>
      <w:lvlJc w:val="left"/>
      <w:pPr>
        <w:ind w:left="2115" w:hanging="360"/>
      </w:pPr>
      <w:rPr>
        <w:rFonts w:ascii="Symbol" w:hAnsi="Symbol" w:hint="default"/>
      </w:rPr>
    </w:lvl>
    <w:lvl w:ilvl="1" w:tplc="04050003" w:tentative="1">
      <w:start w:val="1"/>
      <w:numFmt w:val="bullet"/>
      <w:lvlText w:val="o"/>
      <w:lvlJc w:val="left"/>
      <w:pPr>
        <w:ind w:left="2835" w:hanging="360"/>
      </w:pPr>
      <w:rPr>
        <w:rFonts w:ascii="Courier New" w:hAnsi="Courier New" w:cs="Courier New" w:hint="default"/>
      </w:rPr>
    </w:lvl>
    <w:lvl w:ilvl="2" w:tplc="04050005" w:tentative="1">
      <w:start w:val="1"/>
      <w:numFmt w:val="bullet"/>
      <w:lvlText w:val=""/>
      <w:lvlJc w:val="left"/>
      <w:pPr>
        <w:ind w:left="3555" w:hanging="360"/>
      </w:pPr>
      <w:rPr>
        <w:rFonts w:ascii="Wingdings" w:hAnsi="Wingdings" w:hint="default"/>
      </w:rPr>
    </w:lvl>
    <w:lvl w:ilvl="3" w:tplc="04050001" w:tentative="1">
      <w:start w:val="1"/>
      <w:numFmt w:val="bullet"/>
      <w:lvlText w:val=""/>
      <w:lvlJc w:val="left"/>
      <w:pPr>
        <w:ind w:left="4275" w:hanging="360"/>
      </w:pPr>
      <w:rPr>
        <w:rFonts w:ascii="Symbol" w:hAnsi="Symbol" w:hint="default"/>
      </w:rPr>
    </w:lvl>
    <w:lvl w:ilvl="4" w:tplc="04050003" w:tentative="1">
      <w:start w:val="1"/>
      <w:numFmt w:val="bullet"/>
      <w:lvlText w:val="o"/>
      <w:lvlJc w:val="left"/>
      <w:pPr>
        <w:ind w:left="4995" w:hanging="360"/>
      </w:pPr>
      <w:rPr>
        <w:rFonts w:ascii="Courier New" w:hAnsi="Courier New" w:cs="Courier New" w:hint="default"/>
      </w:rPr>
    </w:lvl>
    <w:lvl w:ilvl="5" w:tplc="04050005" w:tentative="1">
      <w:start w:val="1"/>
      <w:numFmt w:val="bullet"/>
      <w:lvlText w:val=""/>
      <w:lvlJc w:val="left"/>
      <w:pPr>
        <w:ind w:left="5715" w:hanging="360"/>
      </w:pPr>
      <w:rPr>
        <w:rFonts w:ascii="Wingdings" w:hAnsi="Wingdings" w:hint="default"/>
      </w:rPr>
    </w:lvl>
    <w:lvl w:ilvl="6" w:tplc="04050001" w:tentative="1">
      <w:start w:val="1"/>
      <w:numFmt w:val="bullet"/>
      <w:lvlText w:val=""/>
      <w:lvlJc w:val="left"/>
      <w:pPr>
        <w:ind w:left="6435" w:hanging="360"/>
      </w:pPr>
      <w:rPr>
        <w:rFonts w:ascii="Symbol" w:hAnsi="Symbol" w:hint="default"/>
      </w:rPr>
    </w:lvl>
    <w:lvl w:ilvl="7" w:tplc="04050003" w:tentative="1">
      <w:start w:val="1"/>
      <w:numFmt w:val="bullet"/>
      <w:lvlText w:val="o"/>
      <w:lvlJc w:val="left"/>
      <w:pPr>
        <w:ind w:left="7155" w:hanging="360"/>
      </w:pPr>
      <w:rPr>
        <w:rFonts w:ascii="Courier New" w:hAnsi="Courier New" w:cs="Courier New" w:hint="default"/>
      </w:rPr>
    </w:lvl>
    <w:lvl w:ilvl="8" w:tplc="04050005" w:tentative="1">
      <w:start w:val="1"/>
      <w:numFmt w:val="bullet"/>
      <w:lvlText w:val=""/>
      <w:lvlJc w:val="left"/>
      <w:pPr>
        <w:ind w:left="7875" w:hanging="360"/>
      </w:pPr>
      <w:rPr>
        <w:rFonts w:ascii="Wingdings" w:hAnsi="Wingdings" w:hint="default"/>
      </w:rPr>
    </w:lvl>
  </w:abstractNum>
  <w:abstractNum w:abstractNumId="4" w15:restartNumberingAfterBreak="0">
    <w:nsid w:val="1EAB40D9"/>
    <w:multiLevelType w:val="hybridMultilevel"/>
    <w:tmpl w:val="F006C3A8"/>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5" w15:restartNumberingAfterBreak="0">
    <w:nsid w:val="29F25A75"/>
    <w:multiLevelType w:val="hybridMultilevel"/>
    <w:tmpl w:val="EDE29334"/>
    <w:lvl w:ilvl="0" w:tplc="04050001">
      <w:start w:val="1"/>
      <w:numFmt w:val="bullet"/>
      <w:lvlText w:val=""/>
      <w:lvlJc w:val="left"/>
      <w:pPr>
        <w:ind w:left="1770" w:hanging="360"/>
      </w:pPr>
      <w:rPr>
        <w:rFonts w:ascii="Symbol" w:hAnsi="Symbol"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6" w15:restartNumberingAfterBreak="0">
    <w:nsid w:val="2FC4295B"/>
    <w:multiLevelType w:val="hybridMultilevel"/>
    <w:tmpl w:val="80B03E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FFC0E0B"/>
    <w:multiLevelType w:val="multilevel"/>
    <w:tmpl w:val="89087E3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3D577F85"/>
    <w:multiLevelType w:val="hybridMultilevel"/>
    <w:tmpl w:val="C408E940"/>
    <w:lvl w:ilvl="0" w:tplc="04050001">
      <w:start w:val="1"/>
      <w:numFmt w:val="bullet"/>
      <w:lvlText w:val=""/>
      <w:lvlJc w:val="left"/>
      <w:pPr>
        <w:ind w:left="2445" w:hanging="360"/>
      </w:pPr>
      <w:rPr>
        <w:rFonts w:ascii="Symbol" w:hAnsi="Symbol" w:hint="default"/>
      </w:rPr>
    </w:lvl>
    <w:lvl w:ilvl="1" w:tplc="04050003" w:tentative="1">
      <w:start w:val="1"/>
      <w:numFmt w:val="bullet"/>
      <w:lvlText w:val="o"/>
      <w:lvlJc w:val="left"/>
      <w:pPr>
        <w:ind w:left="3165" w:hanging="360"/>
      </w:pPr>
      <w:rPr>
        <w:rFonts w:ascii="Courier New" w:hAnsi="Courier New" w:cs="Courier New" w:hint="default"/>
      </w:rPr>
    </w:lvl>
    <w:lvl w:ilvl="2" w:tplc="04050005" w:tentative="1">
      <w:start w:val="1"/>
      <w:numFmt w:val="bullet"/>
      <w:lvlText w:val=""/>
      <w:lvlJc w:val="left"/>
      <w:pPr>
        <w:ind w:left="3885" w:hanging="360"/>
      </w:pPr>
      <w:rPr>
        <w:rFonts w:ascii="Wingdings" w:hAnsi="Wingdings" w:hint="default"/>
      </w:rPr>
    </w:lvl>
    <w:lvl w:ilvl="3" w:tplc="04050001" w:tentative="1">
      <w:start w:val="1"/>
      <w:numFmt w:val="bullet"/>
      <w:lvlText w:val=""/>
      <w:lvlJc w:val="left"/>
      <w:pPr>
        <w:ind w:left="4605" w:hanging="360"/>
      </w:pPr>
      <w:rPr>
        <w:rFonts w:ascii="Symbol" w:hAnsi="Symbol" w:hint="default"/>
      </w:rPr>
    </w:lvl>
    <w:lvl w:ilvl="4" w:tplc="04050003" w:tentative="1">
      <w:start w:val="1"/>
      <w:numFmt w:val="bullet"/>
      <w:lvlText w:val="o"/>
      <w:lvlJc w:val="left"/>
      <w:pPr>
        <w:ind w:left="5325" w:hanging="360"/>
      </w:pPr>
      <w:rPr>
        <w:rFonts w:ascii="Courier New" w:hAnsi="Courier New" w:cs="Courier New" w:hint="default"/>
      </w:rPr>
    </w:lvl>
    <w:lvl w:ilvl="5" w:tplc="04050005" w:tentative="1">
      <w:start w:val="1"/>
      <w:numFmt w:val="bullet"/>
      <w:lvlText w:val=""/>
      <w:lvlJc w:val="left"/>
      <w:pPr>
        <w:ind w:left="6045" w:hanging="360"/>
      </w:pPr>
      <w:rPr>
        <w:rFonts w:ascii="Wingdings" w:hAnsi="Wingdings" w:hint="default"/>
      </w:rPr>
    </w:lvl>
    <w:lvl w:ilvl="6" w:tplc="04050001" w:tentative="1">
      <w:start w:val="1"/>
      <w:numFmt w:val="bullet"/>
      <w:lvlText w:val=""/>
      <w:lvlJc w:val="left"/>
      <w:pPr>
        <w:ind w:left="6765" w:hanging="360"/>
      </w:pPr>
      <w:rPr>
        <w:rFonts w:ascii="Symbol" w:hAnsi="Symbol" w:hint="default"/>
      </w:rPr>
    </w:lvl>
    <w:lvl w:ilvl="7" w:tplc="04050003" w:tentative="1">
      <w:start w:val="1"/>
      <w:numFmt w:val="bullet"/>
      <w:lvlText w:val="o"/>
      <w:lvlJc w:val="left"/>
      <w:pPr>
        <w:ind w:left="7485" w:hanging="360"/>
      </w:pPr>
      <w:rPr>
        <w:rFonts w:ascii="Courier New" w:hAnsi="Courier New" w:cs="Courier New" w:hint="default"/>
      </w:rPr>
    </w:lvl>
    <w:lvl w:ilvl="8" w:tplc="04050005" w:tentative="1">
      <w:start w:val="1"/>
      <w:numFmt w:val="bullet"/>
      <w:lvlText w:val=""/>
      <w:lvlJc w:val="left"/>
      <w:pPr>
        <w:ind w:left="8205" w:hanging="360"/>
      </w:pPr>
      <w:rPr>
        <w:rFonts w:ascii="Wingdings" w:hAnsi="Wingdings" w:hint="default"/>
      </w:rPr>
    </w:lvl>
  </w:abstractNum>
  <w:abstractNum w:abstractNumId="9" w15:restartNumberingAfterBreak="0">
    <w:nsid w:val="3DD146E1"/>
    <w:multiLevelType w:val="hybridMultilevel"/>
    <w:tmpl w:val="AF7EFE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3613101"/>
    <w:multiLevelType w:val="hybridMultilevel"/>
    <w:tmpl w:val="E4FAD306"/>
    <w:lvl w:ilvl="0" w:tplc="4B601786">
      <w:start w:val="1"/>
      <w:numFmt w:val="decimal"/>
      <w:lvlText w:val="%1)"/>
      <w:lvlJc w:val="left"/>
      <w:pPr>
        <w:ind w:left="975" w:hanging="360"/>
      </w:pPr>
      <w:rPr>
        <w:rFonts w:hint="default"/>
      </w:rPr>
    </w:lvl>
    <w:lvl w:ilvl="1" w:tplc="04050019" w:tentative="1">
      <w:start w:val="1"/>
      <w:numFmt w:val="lowerLetter"/>
      <w:lvlText w:val="%2."/>
      <w:lvlJc w:val="left"/>
      <w:pPr>
        <w:ind w:left="1695" w:hanging="360"/>
      </w:pPr>
    </w:lvl>
    <w:lvl w:ilvl="2" w:tplc="0405001B" w:tentative="1">
      <w:start w:val="1"/>
      <w:numFmt w:val="lowerRoman"/>
      <w:lvlText w:val="%3."/>
      <w:lvlJc w:val="right"/>
      <w:pPr>
        <w:ind w:left="2415" w:hanging="180"/>
      </w:pPr>
    </w:lvl>
    <w:lvl w:ilvl="3" w:tplc="0405000F" w:tentative="1">
      <w:start w:val="1"/>
      <w:numFmt w:val="decimal"/>
      <w:lvlText w:val="%4."/>
      <w:lvlJc w:val="left"/>
      <w:pPr>
        <w:ind w:left="3135" w:hanging="360"/>
      </w:pPr>
    </w:lvl>
    <w:lvl w:ilvl="4" w:tplc="04050019" w:tentative="1">
      <w:start w:val="1"/>
      <w:numFmt w:val="lowerLetter"/>
      <w:lvlText w:val="%5."/>
      <w:lvlJc w:val="left"/>
      <w:pPr>
        <w:ind w:left="3855" w:hanging="360"/>
      </w:pPr>
    </w:lvl>
    <w:lvl w:ilvl="5" w:tplc="0405001B" w:tentative="1">
      <w:start w:val="1"/>
      <w:numFmt w:val="lowerRoman"/>
      <w:lvlText w:val="%6."/>
      <w:lvlJc w:val="right"/>
      <w:pPr>
        <w:ind w:left="4575" w:hanging="180"/>
      </w:pPr>
    </w:lvl>
    <w:lvl w:ilvl="6" w:tplc="0405000F" w:tentative="1">
      <w:start w:val="1"/>
      <w:numFmt w:val="decimal"/>
      <w:lvlText w:val="%7."/>
      <w:lvlJc w:val="left"/>
      <w:pPr>
        <w:ind w:left="5295" w:hanging="360"/>
      </w:pPr>
    </w:lvl>
    <w:lvl w:ilvl="7" w:tplc="04050019" w:tentative="1">
      <w:start w:val="1"/>
      <w:numFmt w:val="lowerLetter"/>
      <w:lvlText w:val="%8."/>
      <w:lvlJc w:val="left"/>
      <w:pPr>
        <w:ind w:left="6015" w:hanging="360"/>
      </w:pPr>
    </w:lvl>
    <w:lvl w:ilvl="8" w:tplc="0405001B" w:tentative="1">
      <w:start w:val="1"/>
      <w:numFmt w:val="lowerRoman"/>
      <w:lvlText w:val="%9."/>
      <w:lvlJc w:val="right"/>
      <w:pPr>
        <w:ind w:left="6735" w:hanging="180"/>
      </w:pPr>
    </w:lvl>
  </w:abstractNum>
  <w:abstractNum w:abstractNumId="11" w15:restartNumberingAfterBreak="0">
    <w:nsid w:val="495C1AD5"/>
    <w:multiLevelType w:val="multilevel"/>
    <w:tmpl w:val="2FE26224"/>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4B0B2C43"/>
    <w:multiLevelType w:val="hybridMultilevel"/>
    <w:tmpl w:val="DEEC92A4"/>
    <w:lvl w:ilvl="0" w:tplc="4258AA26">
      <w:start w:val="2"/>
      <w:numFmt w:val="bullet"/>
      <w:lvlText w:val="-"/>
      <w:lvlJc w:val="left"/>
      <w:pPr>
        <w:ind w:left="720" w:hanging="360"/>
      </w:pPr>
      <w:rPr>
        <w:rFonts w:ascii="Candara Light" w:eastAsiaTheme="minorHAnsi" w:hAnsi="Candara Light"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001C0"/>
    <w:multiLevelType w:val="hybridMultilevel"/>
    <w:tmpl w:val="32704B8E"/>
    <w:lvl w:ilvl="0" w:tplc="128A95A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15:restartNumberingAfterBreak="0">
    <w:nsid w:val="5CA147E7"/>
    <w:multiLevelType w:val="hybridMultilevel"/>
    <w:tmpl w:val="635ACB2E"/>
    <w:lvl w:ilvl="0" w:tplc="04050001">
      <w:start w:val="1"/>
      <w:numFmt w:val="bullet"/>
      <w:lvlText w:val=""/>
      <w:lvlJc w:val="left"/>
      <w:pPr>
        <w:ind w:left="1695" w:hanging="360"/>
      </w:pPr>
      <w:rPr>
        <w:rFonts w:ascii="Symbol" w:hAnsi="Symbol" w:hint="default"/>
      </w:rPr>
    </w:lvl>
    <w:lvl w:ilvl="1" w:tplc="04050003" w:tentative="1">
      <w:start w:val="1"/>
      <w:numFmt w:val="bullet"/>
      <w:lvlText w:val="o"/>
      <w:lvlJc w:val="left"/>
      <w:pPr>
        <w:ind w:left="2415" w:hanging="360"/>
      </w:pPr>
      <w:rPr>
        <w:rFonts w:ascii="Courier New" w:hAnsi="Courier New" w:cs="Courier New" w:hint="default"/>
      </w:rPr>
    </w:lvl>
    <w:lvl w:ilvl="2" w:tplc="04050005" w:tentative="1">
      <w:start w:val="1"/>
      <w:numFmt w:val="bullet"/>
      <w:lvlText w:val=""/>
      <w:lvlJc w:val="left"/>
      <w:pPr>
        <w:ind w:left="3135" w:hanging="360"/>
      </w:pPr>
      <w:rPr>
        <w:rFonts w:ascii="Wingdings" w:hAnsi="Wingdings" w:hint="default"/>
      </w:rPr>
    </w:lvl>
    <w:lvl w:ilvl="3" w:tplc="04050001" w:tentative="1">
      <w:start w:val="1"/>
      <w:numFmt w:val="bullet"/>
      <w:lvlText w:val=""/>
      <w:lvlJc w:val="left"/>
      <w:pPr>
        <w:ind w:left="3855" w:hanging="360"/>
      </w:pPr>
      <w:rPr>
        <w:rFonts w:ascii="Symbol" w:hAnsi="Symbol" w:hint="default"/>
      </w:rPr>
    </w:lvl>
    <w:lvl w:ilvl="4" w:tplc="04050003" w:tentative="1">
      <w:start w:val="1"/>
      <w:numFmt w:val="bullet"/>
      <w:lvlText w:val="o"/>
      <w:lvlJc w:val="left"/>
      <w:pPr>
        <w:ind w:left="4575" w:hanging="360"/>
      </w:pPr>
      <w:rPr>
        <w:rFonts w:ascii="Courier New" w:hAnsi="Courier New" w:cs="Courier New" w:hint="default"/>
      </w:rPr>
    </w:lvl>
    <w:lvl w:ilvl="5" w:tplc="04050005" w:tentative="1">
      <w:start w:val="1"/>
      <w:numFmt w:val="bullet"/>
      <w:lvlText w:val=""/>
      <w:lvlJc w:val="left"/>
      <w:pPr>
        <w:ind w:left="5295" w:hanging="360"/>
      </w:pPr>
      <w:rPr>
        <w:rFonts w:ascii="Wingdings" w:hAnsi="Wingdings" w:hint="default"/>
      </w:rPr>
    </w:lvl>
    <w:lvl w:ilvl="6" w:tplc="04050001" w:tentative="1">
      <w:start w:val="1"/>
      <w:numFmt w:val="bullet"/>
      <w:lvlText w:val=""/>
      <w:lvlJc w:val="left"/>
      <w:pPr>
        <w:ind w:left="6015" w:hanging="360"/>
      </w:pPr>
      <w:rPr>
        <w:rFonts w:ascii="Symbol" w:hAnsi="Symbol" w:hint="default"/>
      </w:rPr>
    </w:lvl>
    <w:lvl w:ilvl="7" w:tplc="04050003" w:tentative="1">
      <w:start w:val="1"/>
      <w:numFmt w:val="bullet"/>
      <w:lvlText w:val="o"/>
      <w:lvlJc w:val="left"/>
      <w:pPr>
        <w:ind w:left="6735" w:hanging="360"/>
      </w:pPr>
      <w:rPr>
        <w:rFonts w:ascii="Courier New" w:hAnsi="Courier New" w:cs="Courier New" w:hint="default"/>
      </w:rPr>
    </w:lvl>
    <w:lvl w:ilvl="8" w:tplc="04050005" w:tentative="1">
      <w:start w:val="1"/>
      <w:numFmt w:val="bullet"/>
      <w:lvlText w:val=""/>
      <w:lvlJc w:val="left"/>
      <w:pPr>
        <w:ind w:left="7455" w:hanging="360"/>
      </w:pPr>
      <w:rPr>
        <w:rFonts w:ascii="Wingdings" w:hAnsi="Wingdings" w:hint="default"/>
      </w:rPr>
    </w:lvl>
  </w:abstractNum>
  <w:abstractNum w:abstractNumId="15" w15:restartNumberingAfterBreak="0">
    <w:nsid w:val="773C1110"/>
    <w:multiLevelType w:val="hybridMultilevel"/>
    <w:tmpl w:val="1E02824A"/>
    <w:lvl w:ilvl="0" w:tplc="90DE118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79B62091"/>
    <w:multiLevelType w:val="hybridMultilevel"/>
    <w:tmpl w:val="FABEDDAA"/>
    <w:lvl w:ilvl="0" w:tplc="DCDC8D8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11"/>
  </w:num>
  <w:num w:numId="2">
    <w:abstractNumId w:val="7"/>
  </w:num>
  <w:num w:numId="3">
    <w:abstractNumId w:val="13"/>
  </w:num>
  <w:num w:numId="4">
    <w:abstractNumId w:val="2"/>
  </w:num>
  <w:num w:numId="5">
    <w:abstractNumId w:val="8"/>
  </w:num>
  <w:num w:numId="6">
    <w:abstractNumId w:val="9"/>
  </w:num>
  <w:num w:numId="7">
    <w:abstractNumId w:val="3"/>
  </w:num>
  <w:num w:numId="8">
    <w:abstractNumId w:val="5"/>
  </w:num>
  <w:num w:numId="9">
    <w:abstractNumId w:val="14"/>
  </w:num>
  <w:num w:numId="10">
    <w:abstractNumId w:val="6"/>
  </w:num>
  <w:num w:numId="11">
    <w:abstractNumId w:val="4"/>
  </w:num>
  <w:num w:numId="12">
    <w:abstractNumId w:val="15"/>
  </w:num>
  <w:num w:numId="13">
    <w:abstractNumId w:val="1"/>
  </w:num>
  <w:num w:numId="14">
    <w:abstractNumId w:val="16"/>
  </w:num>
  <w:num w:numId="15">
    <w:abstractNumId w:val="0"/>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54"/>
    <o:shapelayout v:ext="edit">
      <o:idmap v:ext="edit" data="2"/>
      <o:rules v:ext="edit">
        <o:r id="V:Rule1" type="connector" idref="#_x0000_s2052"/>
        <o:r id="V:Rule2" type="connector" idref="#_x0000_s2053"/>
      </o:rules>
    </o:shapelayout>
  </w:hdrShapeDefaults>
  <w:footnotePr>
    <w:footnote w:id="-1"/>
    <w:footnote w:id="0"/>
  </w:footnotePr>
  <w:endnotePr>
    <w:endnote w:id="-1"/>
    <w:endnote w:id="0"/>
  </w:endnotePr>
  <w:compat>
    <w:compatSetting w:name="compatibilityMode" w:uri="http://schemas.microsoft.com/office/word" w:val="12"/>
  </w:compat>
  <w:rsids>
    <w:rsidRoot w:val="000D7171"/>
    <w:rsid w:val="000D7171"/>
    <w:rsid w:val="00106858"/>
    <w:rsid w:val="00106F15"/>
    <w:rsid w:val="00116646"/>
    <w:rsid w:val="00134510"/>
    <w:rsid w:val="00202020"/>
    <w:rsid w:val="002419B3"/>
    <w:rsid w:val="002B5B9B"/>
    <w:rsid w:val="002B76BE"/>
    <w:rsid w:val="00314DED"/>
    <w:rsid w:val="00317BE8"/>
    <w:rsid w:val="00366F3E"/>
    <w:rsid w:val="00375DF2"/>
    <w:rsid w:val="003A5FC7"/>
    <w:rsid w:val="003B0733"/>
    <w:rsid w:val="003D0DA1"/>
    <w:rsid w:val="003F7C64"/>
    <w:rsid w:val="00403B91"/>
    <w:rsid w:val="00426BB8"/>
    <w:rsid w:val="004623A8"/>
    <w:rsid w:val="004B1F5A"/>
    <w:rsid w:val="00512FF5"/>
    <w:rsid w:val="00521040"/>
    <w:rsid w:val="00542784"/>
    <w:rsid w:val="00571F1D"/>
    <w:rsid w:val="005926BF"/>
    <w:rsid w:val="005B580B"/>
    <w:rsid w:val="006001EA"/>
    <w:rsid w:val="00622B97"/>
    <w:rsid w:val="00625E15"/>
    <w:rsid w:val="00675F06"/>
    <w:rsid w:val="006A1084"/>
    <w:rsid w:val="006F4577"/>
    <w:rsid w:val="007700E5"/>
    <w:rsid w:val="00770D96"/>
    <w:rsid w:val="00777165"/>
    <w:rsid w:val="00783367"/>
    <w:rsid w:val="007857AB"/>
    <w:rsid w:val="007A4C48"/>
    <w:rsid w:val="007A4F64"/>
    <w:rsid w:val="008528D6"/>
    <w:rsid w:val="0089108D"/>
    <w:rsid w:val="008918FF"/>
    <w:rsid w:val="008C604C"/>
    <w:rsid w:val="009E37BA"/>
    <w:rsid w:val="009F5DF7"/>
    <w:rsid w:val="00A31E59"/>
    <w:rsid w:val="00A56909"/>
    <w:rsid w:val="00AB2725"/>
    <w:rsid w:val="00AC4967"/>
    <w:rsid w:val="00B41C41"/>
    <w:rsid w:val="00B73523"/>
    <w:rsid w:val="00BB7B54"/>
    <w:rsid w:val="00C07787"/>
    <w:rsid w:val="00CC4943"/>
    <w:rsid w:val="00CE5D61"/>
    <w:rsid w:val="00D02246"/>
    <w:rsid w:val="00D11234"/>
    <w:rsid w:val="00D274FB"/>
    <w:rsid w:val="00D31F78"/>
    <w:rsid w:val="00D537C6"/>
    <w:rsid w:val="00D55C33"/>
    <w:rsid w:val="00D9536C"/>
    <w:rsid w:val="00E0399D"/>
    <w:rsid w:val="00EB1A29"/>
    <w:rsid w:val="00EC142B"/>
    <w:rsid w:val="00EF4D8D"/>
    <w:rsid w:val="00F17040"/>
    <w:rsid w:val="00F24D97"/>
    <w:rsid w:val="00FD2E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EC9D50F"/>
  <w15:docId w15:val="{74A073B3-331C-467F-8A09-0D49E42F5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5FC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0D7171"/>
    <w:pPr>
      <w:widowControl w:val="0"/>
      <w:suppressAutoHyphens/>
      <w:autoSpaceDN w:val="0"/>
      <w:jc w:val="left"/>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0D7171"/>
    <w:pPr>
      <w:spacing w:after="120"/>
    </w:pPr>
  </w:style>
  <w:style w:type="paragraph" w:styleId="Odstavecseseznamem">
    <w:name w:val="List Paragraph"/>
    <w:basedOn w:val="Normln"/>
    <w:uiPriority w:val="34"/>
    <w:qFormat/>
    <w:rsid w:val="00D55C33"/>
    <w:pPr>
      <w:ind w:left="720"/>
      <w:contextualSpacing/>
    </w:pPr>
  </w:style>
  <w:style w:type="paragraph" w:styleId="Zhlav">
    <w:name w:val="header"/>
    <w:basedOn w:val="Normln"/>
    <w:link w:val="ZhlavChar"/>
    <w:uiPriority w:val="99"/>
    <w:semiHidden/>
    <w:unhideWhenUsed/>
    <w:rsid w:val="007A4F64"/>
    <w:pPr>
      <w:tabs>
        <w:tab w:val="center" w:pos="4536"/>
        <w:tab w:val="right" w:pos="9072"/>
      </w:tabs>
    </w:pPr>
  </w:style>
  <w:style w:type="character" w:customStyle="1" w:styleId="ZhlavChar">
    <w:name w:val="Záhlaví Char"/>
    <w:basedOn w:val="Standardnpsmoodstavce"/>
    <w:link w:val="Zhlav"/>
    <w:uiPriority w:val="99"/>
    <w:semiHidden/>
    <w:rsid w:val="007A4F64"/>
  </w:style>
  <w:style w:type="paragraph" w:styleId="Zpat">
    <w:name w:val="footer"/>
    <w:basedOn w:val="Normln"/>
    <w:link w:val="ZpatChar"/>
    <w:uiPriority w:val="99"/>
    <w:semiHidden/>
    <w:unhideWhenUsed/>
    <w:rsid w:val="007A4F64"/>
    <w:pPr>
      <w:tabs>
        <w:tab w:val="center" w:pos="4536"/>
        <w:tab w:val="right" w:pos="9072"/>
      </w:tabs>
    </w:pPr>
  </w:style>
  <w:style w:type="character" w:customStyle="1" w:styleId="ZpatChar">
    <w:name w:val="Zápatí Char"/>
    <w:basedOn w:val="Standardnpsmoodstavce"/>
    <w:link w:val="Zpat"/>
    <w:uiPriority w:val="99"/>
    <w:semiHidden/>
    <w:rsid w:val="007A4F64"/>
  </w:style>
  <w:style w:type="paragraph" w:styleId="Textbubliny">
    <w:name w:val="Balloon Text"/>
    <w:basedOn w:val="Normln"/>
    <w:link w:val="TextbublinyChar"/>
    <w:uiPriority w:val="99"/>
    <w:semiHidden/>
    <w:unhideWhenUsed/>
    <w:rsid w:val="00A56909"/>
    <w:pPr>
      <w:jc w:val="left"/>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6909"/>
    <w:rPr>
      <w:rFonts w:ascii="Tahoma" w:hAnsi="Tahoma" w:cs="Tahoma"/>
      <w:sz w:val="16"/>
      <w:szCs w:val="16"/>
    </w:rPr>
  </w:style>
  <w:style w:type="paragraph" w:styleId="Normlnweb">
    <w:name w:val="Normal (Web)"/>
    <w:basedOn w:val="Normln"/>
    <w:uiPriority w:val="99"/>
    <w:semiHidden/>
    <w:unhideWhenUsed/>
    <w:rsid w:val="00106F15"/>
    <w:pPr>
      <w:spacing w:before="100" w:beforeAutospacing="1" w:after="100" w:afterAutospacing="1"/>
      <w:jc w:val="left"/>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106F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15</Pages>
  <Words>5712</Words>
  <Characters>33704</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aaa</Company>
  <LinksUpToDate>false</LinksUpToDate>
  <CharactersWithSpaces>39338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Kacka</dc:creator>
  <cp:keywords/>
  <dc:description/>
  <cp:lastModifiedBy>Tvrzová</cp:lastModifiedBy>
  <cp:revision>21</cp:revision>
  <cp:lastPrinted>2022-02-22T13:36:00Z</cp:lastPrinted>
  <dcterms:created xsi:type="dcterms:W3CDTF">2015-02-18T16:11:00Z</dcterms:created>
  <dcterms:modified xsi:type="dcterms:W3CDTF">2022-02-22T13:37:00Z</dcterms:modified>
</cp:coreProperties>
</file>